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BA" w:rsidRDefault="009C5BD8" w:rsidP="000D7077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40"/>
          <w:szCs w:val="40"/>
          <w:lang w:val="en-CA"/>
        </w:rPr>
      </w:pPr>
      <w:r w:rsidRPr="009C5BD8">
        <w:rPr>
          <w:rFonts w:cs="Calibri"/>
          <w:b/>
          <w:sz w:val="40"/>
          <w:szCs w:val="40"/>
          <w:lang w:val="en-CA"/>
        </w:rPr>
        <w:t>Special Project Funding Application</w:t>
      </w:r>
    </w:p>
    <w:p w:rsidR="009C5BD8" w:rsidRDefault="00EE4980" w:rsidP="009C5BD8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40"/>
          <w:szCs w:val="40"/>
          <w:lang w:val="en-CA"/>
        </w:rPr>
      </w:pPr>
      <w:r>
        <w:rPr>
          <w:rFonts w:cs="Calibri"/>
          <w:b/>
          <w:sz w:val="40"/>
          <w:szCs w:val="40"/>
          <w:lang w:val="en-CA"/>
        </w:rPr>
        <w:t>2018 – 2019</w:t>
      </w:r>
    </w:p>
    <w:p w:rsidR="009C5BD8" w:rsidRDefault="009C5BD8" w:rsidP="009C5BD8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40"/>
          <w:szCs w:val="40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Please fill out the form once for each category you apply for: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Contact Person: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Club / PSO: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E-mail: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Telephone: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Which LTAD stage does the project align </w:t>
      </w:r>
      <w:proofErr w:type="gramStart"/>
      <w:r>
        <w:rPr>
          <w:rFonts w:cs="Calibri"/>
          <w:sz w:val="22"/>
          <w:szCs w:val="22"/>
          <w:lang w:val="en-CA"/>
        </w:rPr>
        <w:t>with:</w:t>
      </w:r>
      <w:proofErr w:type="gramEnd"/>
      <w:r>
        <w:rPr>
          <w:rFonts w:cs="Calibri"/>
          <w:sz w:val="22"/>
          <w:szCs w:val="22"/>
          <w:lang w:val="en-CA"/>
        </w:rPr>
        <w:t xml:space="preserve"> 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Category of Project: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Total Amount applying for: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Planned Competition Date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Brief outline of the project (including budget – attach separate page if necessary):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In order for you application to be considered it must be filed out completely on or before the deadline of </w:t>
      </w:r>
      <w:r w:rsidR="00EE4980">
        <w:rPr>
          <w:rFonts w:cs="Calibri"/>
          <w:sz w:val="22"/>
          <w:szCs w:val="22"/>
          <w:lang w:val="en-CA"/>
        </w:rPr>
        <w:t>September 30, 2018</w:t>
      </w:r>
      <w:r>
        <w:rPr>
          <w:rFonts w:cs="Calibri"/>
          <w:sz w:val="22"/>
          <w:szCs w:val="22"/>
          <w:lang w:val="en-CA"/>
        </w:rPr>
        <w:t xml:space="preserve">. </w:t>
      </w:r>
    </w:p>
    <w:p w:rsid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9C5BD8" w:rsidRPr="009C5BD8" w:rsidRDefault="009C5BD8" w:rsidP="009C5BD8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Questions or concerns can be directed to </w:t>
      </w:r>
      <w:r w:rsidR="00EE4980">
        <w:rPr>
          <w:rFonts w:cs="Calibri"/>
          <w:sz w:val="22"/>
          <w:szCs w:val="22"/>
          <w:lang w:val="en-CA"/>
        </w:rPr>
        <w:t>Sean Liebich</w:t>
      </w:r>
      <w:r>
        <w:rPr>
          <w:rFonts w:cs="Calibri"/>
          <w:sz w:val="22"/>
          <w:szCs w:val="22"/>
          <w:lang w:val="en-CA"/>
        </w:rPr>
        <w:t xml:space="preserve"> at </w:t>
      </w:r>
      <w:hyperlink r:id="rId7" w:history="1">
        <w:r w:rsidR="00EE4980" w:rsidRPr="0089079E">
          <w:rPr>
            <w:rStyle w:val="Hyperlink"/>
            <w:rFonts w:cs="Calibri"/>
            <w:sz w:val="22"/>
            <w:szCs w:val="22"/>
            <w:lang w:val="en-CA"/>
          </w:rPr>
          <w:t>sliebich@wheelchairbasketball.ca</w:t>
        </w:r>
      </w:hyperlink>
      <w:r w:rsidR="00EE4980">
        <w:rPr>
          <w:rFonts w:cs="Calibri"/>
          <w:sz w:val="22"/>
          <w:szCs w:val="22"/>
          <w:lang w:val="en-CA"/>
        </w:rPr>
        <w:t xml:space="preserve"> or 613-260-1296 x 20</w:t>
      </w:r>
      <w:bookmarkStart w:id="0" w:name="_GoBack"/>
      <w:bookmarkEnd w:id="0"/>
      <w:r w:rsidR="00EE4980">
        <w:rPr>
          <w:rFonts w:cs="Calibri"/>
          <w:sz w:val="22"/>
          <w:szCs w:val="22"/>
          <w:lang w:val="en-CA"/>
        </w:rPr>
        <w:t>2</w:t>
      </w:r>
      <w:r>
        <w:rPr>
          <w:rFonts w:cs="Calibri"/>
          <w:sz w:val="22"/>
          <w:szCs w:val="22"/>
          <w:lang w:val="en-CA"/>
        </w:rPr>
        <w:t xml:space="preserve">. </w:t>
      </w:r>
    </w:p>
    <w:sectPr w:rsidR="009C5BD8" w:rsidRPr="009C5BD8" w:rsidSect="002140BA">
      <w:headerReference w:type="default" r:id="rId8"/>
      <w:pgSz w:w="12240" w:h="15840"/>
      <w:pgMar w:top="3960" w:right="2610" w:bottom="1701" w:left="17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BA" w:rsidRDefault="002140BA">
      <w:r>
        <w:separator/>
      </w:r>
    </w:p>
  </w:endnote>
  <w:endnote w:type="continuationSeparator" w:id="0">
    <w:p w:rsidR="002140BA" w:rsidRDefault="0021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BA" w:rsidRDefault="002140BA">
      <w:r>
        <w:separator/>
      </w:r>
    </w:p>
  </w:footnote>
  <w:footnote w:type="continuationSeparator" w:id="0">
    <w:p w:rsidR="002140BA" w:rsidRDefault="0021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B342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-1060450</wp:posOffset>
          </wp:positionH>
          <wp:positionV relativeFrom="paragraph">
            <wp:posOffset>-111760</wp:posOffset>
          </wp:positionV>
          <wp:extent cx="7755255" cy="10058400"/>
          <wp:effectExtent l="0" t="0" r="0" b="0"/>
          <wp:wrapNone/>
          <wp:docPr id="4" name="Picture 4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D"/>
    <w:rsid w:val="000D7077"/>
    <w:rsid w:val="002140BA"/>
    <w:rsid w:val="0049071D"/>
    <w:rsid w:val="009C5BD8"/>
    <w:rsid w:val="00B342BF"/>
    <w:rsid w:val="00C15631"/>
    <w:rsid w:val="00D73320"/>
    <w:rsid w:val="00EE4980"/>
    <w:rsid w:val="00FA4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efaultImageDpi w14:val="300"/>
  <w15:docId w15:val="{A1EBBD1A-CFB9-4A23-9DAA-84358AF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iebich@wheelchairbasketba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673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Buckley</dc:creator>
  <cp:keywords/>
  <cp:lastModifiedBy>Sean Liebich</cp:lastModifiedBy>
  <cp:revision>3</cp:revision>
  <cp:lastPrinted>2010-06-29T17:17:00Z</cp:lastPrinted>
  <dcterms:created xsi:type="dcterms:W3CDTF">2017-08-04T13:31:00Z</dcterms:created>
  <dcterms:modified xsi:type="dcterms:W3CDTF">2018-08-29T13:43:00Z</dcterms:modified>
</cp:coreProperties>
</file>