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7E62E2" w:rsidRDefault="007E62E2" w:rsidP="007E62E2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CWBL Women’s National Championship</w:t>
      </w:r>
    </w:p>
    <w:p w:rsidR="004472B0" w:rsidRDefault="007E62E2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</w:t>
      </w:r>
      <w:r w:rsidR="0035303C">
        <w:rPr>
          <w:b/>
          <w:bCs/>
          <w:sz w:val="40"/>
          <w:szCs w:val="40"/>
          <w:lang w:val="en-GB"/>
        </w:rPr>
        <w:t>2020, 2021, 2022, 2023</w:t>
      </w:r>
      <w:r>
        <w:rPr>
          <w:b/>
          <w:bCs/>
          <w:sz w:val="40"/>
          <w:szCs w:val="40"/>
          <w:lang w:val="en-GB"/>
        </w:rPr>
        <w:t>)</w:t>
      </w:r>
    </w:p>
    <w:p w:rsidR="007E1863" w:rsidRDefault="007E62E2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CWBL National Championship </w:t>
      </w:r>
    </w:p>
    <w:p w:rsidR="0035303C" w:rsidRDefault="0035303C" w:rsidP="0035303C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(2020, 2021, 2022, 2023)</w:t>
      </w:r>
    </w:p>
    <w:p w:rsidR="005256E0" w:rsidRDefault="005256E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974A9">
        <w:rPr>
          <w:b/>
          <w:bCs/>
          <w:sz w:val="40"/>
          <w:szCs w:val="40"/>
          <w:lang w:val="en-GB"/>
        </w:rPr>
        <w:t>Official Bid Form</w:t>
      </w:r>
    </w:p>
    <w:p w:rsidR="007E62E2" w:rsidRDefault="007E62E2" w:rsidP="007E62E2">
      <w:pPr>
        <w:pStyle w:val="NoSpacing"/>
        <w:ind w:left="1440" w:firstLine="720"/>
        <w:rPr>
          <w:sz w:val="24"/>
          <w:szCs w:val="24"/>
        </w:rPr>
      </w:pPr>
    </w:p>
    <w:p w:rsidR="004472B0" w:rsidRDefault="004472B0" w:rsidP="007E62E2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Please indicate w</w:t>
      </w:r>
      <w:r w:rsidR="007C262C">
        <w:rPr>
          <w:sz w:val="24"/>
          <w:szCs w:val="24"/>
        </w:rPr>
        <w:t>hich event this Bid Form is for:</w:t>
      </w:r>
    </w:p>
    <w:p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2076"/>
      </w:tblGrid>
      <w:tr w:rsidR="004472B0" w:rsidTr="007E62E2">
        <w:trPr>
          <w:jc w:val="center"/>
        </w:trPr>
        <w:tc>
          <w:tcPr>
            <w:tcW w:w="4340" w:type="dxa"/>
            <w:vAlign w:val="center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>Competition</w:t>
            </w:r>
          </w:p>
        </w:tc>
        <w:tc>
          <w:tcPr>
            <w:tcW w:w="2076" w:type="dxa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 xml:space="preserve">Mark ‘X’ if this is the </w:t>
            </w:r>
            <w:r w:rsidR="007C262C">
              <w:rPr>
                <w:b/>
              </w:rPr>
              <w:t>competition you are bidding for</w:t>
            </w:r>
          </w:p>
        </w:tc>
      </w:tr>
      <w:tr w:rsidR="005256E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Wo</w:t>
            </w:r>
            <w:r w:rsidR="0035303C">
              <w:t>men’s National Championship 2020</w:t>
            </w:r>
          </w:p>
        </w:tc>
        <w:tc>
          <w:tcPr>
            <w:tcW w:w="2076" w:type="dxa"/>
          </w:tcPr>
          <w:p w:rsidR="005256E0" w:rsidRDefault="005256E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7C262C" w:rsidRDefault="0035303C" w:rsidP="005256E0">
            <w:pPr>
              <w:pStyle w:val="NoSpacing"/>
            </w:pPr>
            <w:r>
              <w:t>CWBL National Championship 2020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>CWBL Wo</w:t>
            </w:r>
            <w:r w:rsidR="0035303C">
              <w:t>men’s National Championship 2021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35303C" w:rsidP="005256E0">
            <w:pPr>
              <w:pStyle w:val="NoSpacing"/>
            </w:pPr>
            <w:r>
              <w:t>CWBL National Championship 2021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E62E2">
        <w:trPr>
          <w:jc w:val="center"/>
        </w:trPr>
        <w:tc>
          <w:tcPr>
            <w:tcW w:w="4340" w:type="dxa"/>
          </w:tcPr>
          <w:p w:rsidR="004472B0" w:rsidRDefault="007E62E2" w:rsidP="005256E0">
            <w:pPr>
              <w:pStyle w:val="NoSpacing"/>
            </w:pPr>
            <w:r>
              <w:t xml:space="preserve">CWBL Women’s National </w:t>
            </w:r>
            <w:r w:rsidR="0035303C">
              <w:t>Championship 2022</w:t>
            </w:r>
          </w:p>
        </w:tc>
        <w:tc>
          <w:tcPr>
            <w:tcW w:w="2076" w:type="dxa"/>
          </w:tcPr>
          <w:p w:rsidR="004472B0" w:rsidRDefault="004472B0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35303C" w:rsidP="005256E0">
            <w:pPr>
              <w:pStyle w:val="NoSpacing"/>
            </w:pPr>
            <w:r>
              <w:t>CWBL National Championship 2022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7E62E2" w:rsidP="005256E0">
            <w:pPr>
              <w:pStyle w:val="NoSpacing"/>
            </w:pPr>
            <w:r>
              <w:t>CWBL Wo</w:t>
            </w:r>
            <w:r w:rsidR="0035303C">
              <w:t>men’s National Championship 2023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  <w:tr w:rsidR="007E62E2" w:rsidTr="007E62E2">
        <w:trPr>
          <w:jc w:val="center"/>
        </w:trPr>
        <w:tc>
          <w:tcPr>
            <w:tcW w:w="4340" w:type="dxa"/>
          </w:tcPr>
          <w:p w:rsidR="007E62E2" w:rsidRDefault="0035303C" w:rsidP="005256E0">
            <w:pPr>
              <w:pStyle w:val="NoSpacing"/>
            </w:pPr>
            <w:r>
              <w:t>CWBL National Championship 2023</w:t>
            </w:r>
          </w:p>
        </w:tc>
        <w:tc>
          <w:tcPr>
            <w:tcW w:w="2076" w:type="dxa"/>
          </w:tcPr>
          <w:p w:rsidR="007E62E2" w:rsidRDefault="007E62E2" w:rsidP="005256E0">
            <w:pPr>
              <w:pStyle w:val="NoSpacing"/>
            </w:pPr>
          </w:p>
        </w:tc>
      </w:tr>
    </w:tbl>
    <w:p w:rsidR="006F4BCA" w:rsidRDefault="006F4BCA" w:rsidP="004472B0">
      <w:pPr>
        <w:spacing w:after="200" w:line="276" w:lineRule="auto"/>
        <w:sectPr w:rsidR="006F4BCA" w:rsidSect="00E44311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:rsidR="005256E0" w:rsidRPr="004472B0" w:rsidRDefault="005256E0" w:rsidP="004472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429"/>
      </w:tblGrid>
      <w:tr w:rsidR="005256E0" w:rsidRPr="00CF71A9" w:rsidTr="005256E0">
        <w:tc>
          <w:tcPr>
            <w:tcW w:w="2905" w:type="dxa"/>
          </w:tcPr>
          <w:p w:rsidR="005256E0" w:rsidRPr="00CF71A9" w:rsidRDefault="005256E0" w:rsidP="006F4BCA">
            <w:pPr>
              <w:pStyle w:val="NoSpacing"/>
            </w:pPr>
            <w:r w:rsidRPr="00CF71A9">
              <w:t>Name of Organization Bidding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:rsidTr="005256E0">
        <w:tc>
          <w:tcPr>
            <w:tcW w:w="2905" w:type="dxa"/>
          </w:tcPr>
          <w:p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</w:tbl>
    <w:p w:rsidR="005256E0" w:rsidRDefault="005256E0" w:rsidP="005256E0">
      <w:pPr>
        <w:pStyle w:val="NoSpacing"/>
        <w:jc w:val="center"/>
      </w:pPr>
    </w:p>
    <w:p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:rsidR="005256E0" w:rsidRDefault="005256E0" w:rsidP="005256E0">
      <w:pPr>
        <w:pStyle w:val="NoSpacing"/>
      </w:pPr>
    </w:p>
    <w:p w:rsidR="00296E02" w:rsidRPr="005256E0" w:rsidRDefault="00296E02" w:rsidP="00296E02">
      <w:pPr>
        <w:ind w:left="720" w:firstLine="720"/>
        <w:rPr>
          <w:rFonts w:asciiTheme="minorHAnsi" w:hAnsiTheme="minorHAnsi"/>
        </w:rPr>
      </w:pPr>
      <w:r w:rsidRPr="005256E0">
        <w:rPr>
          <w:rFonts w:asciiTheme="minorHAnsi" w:hAnsiTheme="minorHAnsi"/>
          <w:b/>
          <w:sz w:val="28"/>
          <w:szCs w:val="28"/>
        </w:rPr>
        <w:t>Registration</w:t>
      </w: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4"/>
        <w:gridCol w:w="3402"/>
      </w:tblGrid>
      <w:tr w:rsidR="00296E02" w:rsidTr="004472B0">
        <w:trPr>
          <w:trHeight w:val="227"/>
        </w:trPr>
        <w:tc>
          <w:tcPr>
            <w:tcW w:w="3260" w:type="dxa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:rsidTr="004472B0">
        <w:tc>
          <w:tcPr>
            <w:tcW w:w="8646" w:type="dxa"/>
            <w:gridSpan w:val="3"/>
          </w:tcPr>
          <w:p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(Airport to Hotel)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(Hotel to gym)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hosting manual and bid assessment tool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:rsidR="00107302" w:rsidRDefault="0000025C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 xml:space="preserve">**Please note that WBC is currently undergoing a competition review. WBC will work closely with the host to deliver a successful competition and ensure that any potential changes to the competition structure are implemented seamlessly. </w:t>
      </w: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286391" w:rsidRDefault="005256E0" w:rsidP="00B33228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ropos</w:t>
      </w:r>
      <w:r w:rsidR="00286391">
        <w:rPr>
          <w:b/>
          <w:sz w:val="32"/>
          <w:szCs w:val="32"/>
        </w:rPr>
        <w:t>al Information</w:t>
      </w:r>
    </w:p>
    <w:p w:rsidR="007E62E2" w:rsidRDefault="007E62E2" w:rsidP="007E62E2">
      <w:pPr>
        <w:pStyle w:val="NoSpacing"/>
        <w:jc w:val="center"/>
        <w:rPr>
          <w:szCs w:val="32"/>
        </w:rPr>
      </w:pPr>
      <w:r>
        <w:rPr>
          <w:szCs w:val="32"/>
        </w:rPr>
        <w:t>*</w:t>
      </w:r>
      <w:r w:rsidRPr="00286391">
        <w:rPr>
          <w:szCs w:val="32"/>
        </w:rPr>
        <w:t xml:space="preserve">According to WBC’s Competition Calendar, </w:t>
      </w:r>
      <w:r>
        <w:rPr>
          <w:szCs w:val="32"/>
        </w:rPr>
        <w:t>CWBL women’s National Championship</w:t>
      </w:r>
      <w:r w:rsidRPr="00286391">
        <w:rPr>
          <w:szCs w:val="32"/>
        </w:rPr>
        <w:t xml:space="preserve"> events should take place </w:t>
      </w:r>
      <w:r>
        <w:rPr>
          <w:szCs w:val="32"/>
        </w:rPr>
        <w:t>around the end of April</w:t>
      </w:r>
      <w:bookmarkStart w:id="0" w:name="_GoBack"/>
      <w:bookmarkEnd w:id="0"/>
    </w:p>
    <w:p w:rsidR="007E62E2" w:rsidRPr="00286391" w:rsidRDefault="007E62E2" w:rsidP="007E62E2">
      <w:pPr>
        <w:pStyle w:val="NoSpacing"/>
        <w:rPr>
          <w:szCs w:val="32"/>
        </w:rPr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 w:rsidP="005256E0">
      <w:pPr>
        <w:pStyle w:val="NoSpacing"/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:rsidR="005256E0" w:rsidRDefault="005256E0" w:rsidP="005256E0">
      <w:pPr>
        <w:pStyle w:val="NoSpacing"/>
      </w:pP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>
      <w:pPr>
        <w:rPr>
          <w:b/>
          <w:sz w:val="28"/>
          <w:szCs w:val="28"/>
        </w:rPr>
      </w:pPr>
    </w:p>
    <w:p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be able to provide financial support.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5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>be able to provide staff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be able to provide promotional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7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 w:rsidRPr="007C72B0">
        <w:rPr>
          <w:rFonts w:ascii="Calibri" w:hAnsi="Calibri"/>
          <w:sz w:val="22"/>
          <w:lang w:val="en-CA"/>
        </w:rPr>
        <w:t xml:space="preserve"> be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2"/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:rsidR="00B1610D" w:rsidRDefault="00B1610D"/>
    <w:p w:rsidR="002B2E68" w:rsidRDefault="002B2E68"/>
    <w:p w:rsidR="002B2E68" w:rsidRDefault="002B2E68"/>
    <w:p w:rsidR="00AC2606" w:rsidRDefault="00AC2606" w:rsidP="002B2E68">
      <w:pPr>
        <w:jc w:val="center"/>
        <w:rPr>
          <w:rFonts w:ascii="Arial" w:hAnsi="Arial" w:cs="Arial"/>
          <w:b/>
        </w:rPr>
      </w:pPr>
    </w:p>
    <w:p w:rsidR="002B2E68" w:rsidRDefault="002B2E68" w:rsidP="002B2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WHEELCHAIR BASKETBALL CANADA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ASSESSMENT TOOL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</w:p>
    <w:p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903"/>
        <w:gridCol w:w="1080"/>
      </w:tblGrid>
      <w:tr w:rsidR="00B9186C" w:rsidRPr="00B9186C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Detailed plan for on-site medical (first aid or physio/athletic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plans in the submission for classifiers and officials requirements (rooms, food, transportation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Gyms are accessible and meet requirements for equipment and facilities.  (incl. PA System)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necessary ancillary venues are confirmed, including but not limited to: doping room, meeting space for technical meeting, locker rooms, classifier room, official’s room, storage, volunteer room, food rooms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detailed venue description is provided (may include photos, web links, </w:t>
            </w:r>
            <w:proofErr w:type="spellStart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plans for airport pickup drop off for officials, classifiers or VIPs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Airport pick –up/drop off plans secured for officials, classifiers &amp; VIPs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86C" w:rsidRDefault="00B9186C" w:rsidP="002B2E68">
      <w:pPr>
        <w:rPr>
          <w:rFonts w:ascii="Arial" w:hAnsi="Arial" w:cs="Arial"/>
          <w:b/>
        </w:rPr>
      </w:pP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:rsidR="002B2E68" w:rsidRDefault="00041909" w:rsidP="002B2E68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473710"/>
                <wp:effectExtent l="9525" t="8255" r="9525" b="13335"/>
                <wp:wrapTight wrapText="bothSides">
                  <wp:wrapPolygon edited="0">
                    <wp:start x="-600" y="-608"/>
                    <wp:lineTo x="-600" y="20992"/>
                    <wp:lineTo x="22200" y="20992"/>
                    <wp:lineTo x="22200" y="-608"/>
                    <wp:lineTo x="-600" y="-608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5C" w:rsidRDefault="0000025C" w:rsidP="002B2E68"/>
                          <w:p w:rsidR="0000025C" w:rsidRPr="002442A4" w:rsidRDefault="0000025C" w:rsidP="002B2E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81</w:t>
                            </w:r>
                          </w:p>
                          <w:p w:rsidR="0000025C" w:rsidRDefault="0000025C" w:rsidP="002B2E68">
                            <w:pPr>
                              <w:widowControl w:val="0"/>
                              <w:rPr>
                                <w:color w:val="C0C0C0"/>
                                <w:sz w:val="23"/>
                                <w:lang w:val="en-CA"/>
                              </w:rPr>
                            </w:pPr>
                          </w:p>
                          <w:p w:rsidR="0000025C" w:rsidRDefault="0000025C" w:rsidP="002B2E68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9pt;margin-top:-.35pt;width:36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">
                <v:textbox>
                  <w:txbxContent>
                    <w:p w:rsidR="0000025C" w:rsidRDefault="0000025C" w:rsidP="002B2E68"/>
                    <w:p w:rsidR="0000025C" w:rsidRPr="002442A4" w:rsidRDefault="0000025C" w:rsidP="002B2E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81</w:t>
                      </w:r>
                    </w:p>
                    <w:p w:rsidR="0000025C" w:rsidRDefault="0000025C" w:rsidP="002B2E68">
                      <w:pPr>
                        <w:widowControl w:val="0"/>
                        <w:rPr>
                          <w:color w:val="C0C0C0"/>
                          <w:sz w:val="23"/>
                          <w:lang w:val="en-CA"/>
                        </w:rPr>
                      </w:pPr>
                    </w:p>
                    <w:p w:rsidR="0000025C" w:rsidRDefault="0000025C" w:rsidP="002B2E68">
                      <w:pPr>
                        <w:widowControl w:val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34290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B818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35pt" to="40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"/>
            </w:pict>
          </mc:Fallback>
        </mc:AlternateContent>
      </w: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:rsidR="002B2E68" w:rsidRDefault="002B2E68"/>
    <w:sectPr w:rsidR="002B2E68" w:rsidSect="006F4BCA">
      <w:headerReference w:type="even" r:id="rId12"/>
      <w:headerReference w:type="default" r:id="rId13"/>
      <w:headerReference w:type="first" r:id="rId14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DE" w:rsidRDefault="00B03EDE" w:rsidP="00B1610D">
      <w:r>
        <w:separator/>
      </w:r>
    </w:p>
  </w:endnote>
  <w:endnote w:type="continuationSeparator" w:id="0">
    <w:p w:rsidR="00B03EDE" w:rsidRDefault="00B03EDE" w:rsidP="00B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DE" w:rsidRDefault="00B03EDE" w:rsidP="00B1610D">
      <w:r>
        <w:separator/>
      </w:r>
    </w:p>
  </w:footnote>
  <w:footnote w:type="continuationSeparator" w:id="0">
    <w:p w:rsidR="00B03EDE" w:rsidRDefault="00B03EDE" w:rsidP="00B1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B03ED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0"/>
    <w:rsid w:val="0000025C"/>
    <w:rsid w:val="00041909"/>
    <w:rsid w:val="000860CA"/>
    <w:rsid w:val="000E5C22"/>
    <w:rsid w:val="00107302"/>
    <w:rsid w:val="00110D6A"/>
    <w:rsid w:val="001533AB"/>
    <w:rsid w:val="00286391"/>
    <w:rsid w:val="00296E02"/>
    <w:rsid w:val="002B2E68"/>
    <w:rsid w:val="002E2F5B"/>
    <w:rsid w:val="00343164"/>
    <w:rsid w:val="0035303C"/>
    <w:rsid w:val="003C1B00"/>
    <w:rsid w:val="004472B0"/>
    <w:rsid w:val="004C7D8D"/>
    <w:rsid w:val="00512A6C"/>
    <w:rsid w:val="005256E0"/>
    <w:rsid w:val="00582342"/>
    <w:rsid w:val="00684137"/>
    <w:rsid w:val="006A7610"/>
    <w:rsid w:val="006F4BCA"/>
    <w:rsid w:val="007C262C"/>
    <w:rsid w:val="007E1863"/>
    <w:rsid w:val="007E62E2"/>
    <w:rsid w:val="00807354"/>
    <w:rsid w:val="00837211"/>
    <w:rsid w:val="008C262C"/>
    <w:rsid w:val="00A33674"/>
    <w:rsid w:val="00AC2606"/>
    <w:rsid w:val="00B03EDE"/>
    <w:rsid w:val="00B1610D"/>
    <w:rsid w:val="00B33228"/>
    <w:rsid w:val="00B9186C"/>
    <w:rsid w:val="00C112A3"/>
    <w:rsid w:val="00CD3CA1"/>
    <w:rsid w:val="00E44311"/>
    <w:rsid w:val="00E66D0A"/>
    <w:rsid w:val="00E91CF0"/>
    <w:rsid w:val="00EB1077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6"/>
    <o:shapelayout v:ext="edit">
      <o:idmap v:ext="edit" data="1"/>
    </o:shapelayout>
  </w:shapeDefaults>
  <w:decimalSymbol w:val="."/>
  <w:listSeparator w:val=","/>
  <w15:docId w15:val="{7C75ED3A-A8BC-4486-9C78-282E18FD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37DD-2CD4-45C4-85CB-534FB591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Sean Liebich</cp:lastModifiedBy>
  <cp:revision>4</cp:revision>
  <dcterms:created xsi:type="dcterms:W3CDTF">2017-11-22T20:16:00Z</dcterms:created>
  <dcterms:modified xsi:type="dcterms:W3CDTF">2018-01-10T19:44:00Z</dcterms:modified>
</cp:coreProperties>
</file>