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9D43A" w14:textId="77777777" w:rsidR="00FC342F" w:rsidRPr="00957B96" w:rsidRDefault="00FC342F" w:rsidP="00FC342F">
      <w:pPr>
        <w:pStyle w:val="NoSpacing"/>
        <w:jc w:val="center"/>
        <w:rPr>
          <w:b/>
          <w:bCs/>
          <w:sz w:val="40"/>
          <w:szCs w:val="40"/>
          <w:lang w:val="fr-CA"/>
        </w:rPr>
      </w:pPr>
      <w:r w:rsidRPr="00957B96">
        <w:rPr>
          <w:b/>
          <w:bCs/>
          <w:noProof/>
          <w:sz w:val="40"/>
          <w:szCs w:val="40"/>
          <w:lang w:val="fr-CA" w:eastAsia="en-CA"/>
        </w:rPr>
        <w:drawing>
          <wp:inline distT="0" distB="0" distL="0" distR="0" wp14:anchorId="2599D63A" wp14:editId="2599D63B">
            <wp:extent cx="2706945" cy="3209925"/>
            <wp:effectExtent l="19050" t="0" r="0" b="0"/>
            <wp:docPr id="1" name="Picture 1" descr="P:\Marketing Assets\Logos\Wheelchair Basketball Canada\LOGO_STANDARD_Version\Two Colour\jpg\WBC_Logo_col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 Assets\Logos\Wheelchair Basketball Canada\LOGO_STANDARD_Version\Two Colour\jpg\WBC_Logo_col_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4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9D43B" w14:textId="234F2994" w:rsidR="00FC342F" w:rsidRPr="00957B96" w:rsidRDefault="00FC342F" w:rsidP="00FC342F">
      <w:pPr>
        <w:pStyle w:val="NoSpacing"/>
        <w:jc w:val="center"/>
        <w:rPr>
          <w:b/>
          <w:bCs/>
          <w:sz w:val="40"/>
          <w:szCs w:val="40"/>
          <w:lang w:val="fr-CA"/>
        </w:rPr>
      </w:pPr>
    </w:p>
    <w:p w14:paraId="3D655015" w14:textId="77777777" w:rsidR="00EA4FB3" w:rsidRPr="00957B96" w:rsidRDefault="00EA4FB3" w:rsidP="00EA4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Courier New"/>
          <w:b/>
          <w:sz w:val="40"/>
          <w:szCs w:val="40"/>
          <w:lang w:eastAsia="en-CA"/>
        </w:rPr>
      </w:pPr>
      <w:r w:rsidRPr="00957B96">
        <w:rPr>
          <w:rFonts w:asciiTheme="minorHAnsi" w:hAnsiTheme="minorHAnsi" w:cs="Courier New"/>
          <w:b/>
          <w:sz w:val="40"/>
          <w:szCs w:val="40"/>
          <w:lang w:eastAsia="en-CA"/>
        </w:rPr>
        <w:t>Formulaire d’offre officiel</w:t>
      </w:r>
    </w:p>
    <w:p w14:paraId="7A79B446" w14:textId="508E2F7E" w:rsidR="00EA4FB3" w:rsidRPr="00957B96" w:rsidRDefault="00EA4FB3" w:rsidP="00EA4FB3">
      <w:pPr>
        <w:pStyle w:val="NoSpacing"/>
        <w:jc w:val="center"/>
        <w:rPr>
          <w:b/>
          <w:bCs/>
          <w:sz w:val="40"/>
          <w:szCs w:val="40"/>
          <w:lang w:val="fr-CA"/>
        </w:rPr>
      </w:pPr>
      <w:r w:rsidRPr="00957B96">
        <w:rPr>
          <w:b/>
          <w:bCs/>
          <w:sz w:val="40"/>
          <w:szCs w:val="40"/>
          <w:lang w:val="fr-CA"/>
        </w:rPr>
        <w:t>2024, 2025, 2026, 2027</w:t>
      </w:r>
    </w:p>
    <w:p w14:paraId="0035FA57" w14:textId="77777777" w:rsidR="00EA4FB3" w:rsidRPr="00957B96" w:rsidRDefault="00EA4FB3" w:rsidP="00FC342F">
      <w:pPr>
        <w:pStyle w:val="NoSpacing"/>
        <w:jc w:val="center"/>
        <w:rPr>
          <w:b/>
          <w:bCs/>
          <w:sz w:val="40"/>
          <w:szCs w:val="40"/>
          <w:lang w:val="fr-CA"/>
        </w:rPr>
      </w:pPr>
    </w:p>
    <w:p w14:paraId="2599D43C" w14:textId="77777777" w:rsidR="00DD40C2" w:rsidRPr="00957B96" w:rsidRDefault="000F747F" w:rsidP="000F747F">
      <w:pPr>
        <w:pStyle w:val="Heading3"/>
        <w:spacing w:before="0" w:beforeAutospacing="0" w:after="0" w:afterAutospacing="0"/>
        <w:jc w:val="center"/>
        <w:rPr>
          <w:rFonts w:asciiTheme="minorHAnsi" w:hAnsiTheme="minorHAnsi" w:cstheme="minorHAnsi"/>
          <w:sz w:val="40"/>
          <w:szCs w:val="40"/>
        </w:rPr>
      </w:pPr>
      <w:r w:rsidRPr="00957B96">
        <w:rPr>
          <w:rFonts w:asciiTheme="minorHAnsi" w:hAnsiTheme="minorHAnsi" w:cstheme="minorHAnsi"/>
          <w:sz w:val="40"/>
          <w:szCs w:val="40"/>
        </w:rPr>
        <w:t>Championnat national</w:t>
      </w:r>
      <w:r w:rsidR="00DD40C2" w:rsidRPr="00957B96">
        <w:rPr>
          <w:rFonts w:asciiTheme="minorHAnsi" w:hAnsiTheme="minorHAnsi" w:cstheme="minorHAnsi"/>
          <w:sz w:val="40"/>
          <w:szCs w:val="40"/>
        </w:rPr>
        <w:t xml:space="preserve"> féminin de la LCBFR</w:t>
      </w:r>
    </w:p>
    <w:p w14:paraId="2599D43E" w14:textId="72BE1CE1" w:rsidR="000D7507" w:rsidRPr="00957B96" w:rsidRDefault="000F747F" w:rsidP="000F747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957B96">
        <w:rPr>
          <w:rFonts w:asciiTheme="minorHAnsi" w:hAnsiTheme="minorHAnsi" w:cstheme="minorHAnsi"/>
          <w:b/>
          <w:bCs/>
          <w:sz w:val="40"/>
          <w:szCs w:val="40"/>
        </w:rPr>
        <w:t>Championnat</w:t>
      </w:r>
      <w:r w:rsidR="000D7507" w:rsidRPr="00957B96">
        <w:rPr>
          <w:rFonts w:asciiTheme="minorHAnsi" w:hAnsiTheme="minorHAnsi" w:cstheme="minorHAnsi"/>
          <w:b/>
          <w:bCs/>
          <w:sz w:val="40"/>
          <w:szCs w:val="40"/>
        </w:rPr>
        <w:t xml:space="preserve"> nationa</w:t>
      </w:r>
      <w:r w:rsidRPr="00957B96">
        <w:rPr>
          <w:rFonts w:asciiTheme="minorHAnsi" w:hAnsiTheme="minorHAnsi" w:cstheme="minorHAnsi"/>
          <w:b/>
          <w:bCs/>
          <w:sz w:val="40"/>
          <w:szCs w:val="40"/>
        </w:rPr>
        <w:t xml:space="preserve">l </w:t>
      </w:r>
      <w:r w:rsidR="000D7507" w:rsidRPr="00957B96">
        <w:rPr>
          <w:rFonts w:asciiTheme="minorHAnsi" w:hAnsiTheme="minorHAnsi" w:cstheme="minorHAnsi"/>
          <w:b/>
          <w:bCs/>
          <w:sz w:val="40"/>
          <w:szCs w:val="40"/>
        </w:rPr>
        <w:t>de la LCBFR</w:t>
      </w:r>
    </w:p>
    <w:p w14:paraId="4C7BF7DA" w14:textId="14922CF9" w:rsidR="00EA4FB3" w:rsidRPr="00957B96" w:rsidRDefault="00EA4FB3" w:rsidP="00EA4FB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57B96">
        <w:rPr>
          <w:rFonts w:asciiTheme="minorHAnsi" w:hAnsiTheme="minorHAnsi" w:cstheme="minorHAnsi"/>
          <w:b/>
          <w:bCs/>
          <w:sz w:val="40"/>
          <w:szCs w:val="40"/>
        </w:rPr>
        <w:t xml:space="preserve">Championnats </w:t>
      </w:r>
      <w:r w:rsidRPr="00957B96">
        <w:rPr>
          <w:rFonts w:asciiTheme="minorHAnsi" w:hAnsiTheme="minorHAnsi" w:cstheme="minorHAnsi"/>
          <w:b/>
          <w:sz w:val="40"/>
          <w:szCs w:val="40"/>
        </w:rPr>
        <w:t>régionaux junior</w:t>
      </w:r>
      <w:r w:rsidR="001B2B64" w:rsidRPr="00957B96">
        <w:rPr>
          <w:rFonts w:asciiTheme="minorHAnsi" w:hAnsiTheme="minorHAnsi" w:cstheme="minorHAnsi"/>
          <w:b/>
          <w:sz w:val="40"/>
          <w:szCs w:val="40"/>
        </w:rPr>
        <w:t>s</w:t>
      </w:r>
      <w:r w:rsidRPr="00957B96">
        <w:rPr>
          <w:rFonts w:asciiTheme="minorHAnsi" w:hAnsiTheme="minorHAnsi" w:cstheme="minorHAnsi"/>
          <w:b/>
          <w:sz w:val="40"/>
          <w:szCs w:val="40"/>
        </w:rPr>
        <w:t xml:space="preserve"> (est </w:t>
      </w:r>
      <w:r w:rsidR="001B2B64" w:rsidRPr="00957B96">
        <w:rPr>
          <w:rFonts w:asciiTheme="minorHAnsi" w:hAnsiTheme="minorHAnsi" w:cstheme="minorHAnsi"/>
          <w:b/>
          <w:sz w:val="40"/>
          <w:szCs w:val="40"/>
        </w:rPr>
        <w:t>et</w:t>
      </w:r>
      <w:r w:rsidRPr="00957B96">
        <w:rPr>
          <w:rFonts w:asciiTheme="minorHAnsi" w:hAnsiTheme="minorHAnsi" w:cstheme="minorHAnsi"/>
          <w:b/>
          <w:sz w:val="40"/>
          <w:szCs w:val="40"/>
        </w:rPr>
        <w:t xml:space="preserve"> ouest)</w:t>
      </w:r>
    </w:p>
    <w:p w14:paraId="172DD4A5" w14:textId="7E59D891" w:rsidR="00EA4FB3" w:rsidRPr="00957B96" w:rsidRDefault="00EA4FB3" w:rsidP="00EA4FB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57B96">
        <w:rPr>
          <w:rFonts w:asciiTheme="minorHAnsi" w:hAnsiTheme="minorHAnsi" w:cstheme="minorHAnsi"/>
          <w:b/>
          <w:sz w:val="40"/>
          <w:szCs w:val="40"/>
        </w:rPr>
        <w:t>Championnat national junior</w:t>
      </w:r>
    </w:p>
    <w:p w14:paraId="0266C91F" w14:textId="77777777" w:rsidR="00EA4FB3" w:rsidRPr="00957B96" w:rsidRDefault="00EA4FB3" w:rsidP="000F747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599D441" w14:textId="77777777" w:rsidR="00FC342F" w:rsidRPr="00957B96" w:rsidRDefault="00FC342F" w:rsidP="00FC342F">
      <w:pPr>
        <w:pStyle w:val="NoSpacing"/>
        <w:ind w:left="1440" w:firstLine="720"/>
        <w:rPr>
          <w:sz w:val="24"/>
          <w:szCs w:val="24"/>
          <w:highlight w:val="yellow"/>
          <w:lang w:val="fr-CA"/>
        </w:rPr>
      </w:pPr>
    </w:p>
    <w:p w14:paraId="2599D442" w14:textId="2CEC1478" w:rsidR="00FC342F" w:rsidRPr="00957B96" w:rsidRDefault="00DD40C2" w:rsidP="00083415">
      <w:pPr>
        <w:pStyle w:val="NoSpacing"/>
        <w:jc w:val="center"/>
        <w:rPr>
          <w:sz w:val="24"/>
          <w:szCs w:val="24"/>
          <w:lang w:val="fr-CA"/>
        </w:rPr>
      </w:pPr>
      <w:r w:rsidRPr="00957B96">
        <w:rPr>
          <w:sz w:val="24"/>
          <w:szCs w:val="24"/>
          <w:lang w:val="fr-CA"/>
        </w:rPr>
        <w:t xml:space="preserve">S'il vous plaît indiquer </w:t>
      </w:r>
      <w:r w:rsidR="001B2B64" w:rsidRPr="00957B96">
        <w:rPr>
          <w:sz w:val="24"/>
          <w:szCs w:val="24"/>
          <w:lang w:val="fr-CA"/>
        </w:rPr>
        <w:t xml:space="preserve">sur </w:t>
      </w:r>
      <w:r w:rsidR="004B6E47" w:rsidRPr="00957B96">
        <w:rPr>
          <w:sz w:val="24"/>
          <w:szCs w:val="24"/>
          <w:lang w:val="fr-CA"/>
        </w:rPr>
        <w:t xml:space="preserve">quel </w:t>
      </w:r>
      <w:r w:rsidR="000F747F" w:rsidRPr="00957B96">
        <w:rPr>
          <w:sz w:val="24"/>
          <w:szCs w:val="24"/>
          <w:lang w:val="fr-CA"/>
        </w:rPr>
        <w:t>événement</w:t>
      </w:r>
      <w:r w:rsidRPr="00957B96">
        <w:rPr>
          <w:sz w:val="24"/>
          <w:szCs w:val="24"/>
          <w:lang w:val="fr-CA"/>
        </w:rPr>
        <w:t xml:space="preserve"> </w:t>
      </w:r>
      <w:r w:rsidR="001B2B64" w:rsidRPr="00957B96">
        <w:rPr>
          <w:sz w:val="24"/>
          <w:szCs w:val="24"/>
          <w:lang w:val="fr-CA"/>
        </w:rPr>
        <w:t xml:space="preserve">porte </w:t>
      </w:r>
      <w:r w:rsidR="004B6E47" w:rsidRPr="00957B96">
        <w:rPr>
          <w:sz w:val="24"/>
          <w:szCs w:val="24"/>
          <w:lang w:val="fr-CA"/>
        </w:rPr>
        <w:t xml:space="preserve">ce formulaire </w:t>
      </w:r>
      <w:r w:rsidR="00F26513">
        <w:rPr>
          <w:sz w:val="24"/>
          <w:szCs w:val="24"/>
          <w:lang w:val="fr-CA"/>
        </w:rPr>
        <w:t>de soumission</w:t>
      </w:r>
      <w:r w:rsidR="004B6E47" w:rsidRPr="00957B96">
        <w:rPr>
          <w:sz w:val="24"/>
          <w:szCs w:val="24"/>
          <w:lang w:val="fr-CA"/>
        </w:rPr>
        <w:t xml:space="preserve"> </w:t>
      </w:r>
      <w:r w:rsidRPr="00957B96">
        <w:rPr>
          <w:sz w:val="24"/>
          <w:szCs w:val="24"/>
          <w:lang w:val="fr-CA"/>
        </w:rPr>
        <w:t>: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035"/>
      </w:tblGrid>
      <w:tr w:rsidR="00FC342F" w:rsidRPr="00957B96" w14:paraId="2599D445" w14:textId="77777777" w:rsidTr="00EA4FB3">
        <w:trPr>
          <w:jc w:val="center"/>
        </w:trPr>
        <w:tc>
          <w:tcPr>
            <w:tcW w:w="4315" w:type="dxa"/>
            <w:vAlign w:val="center"/>
          </w:tcPr>
          <w:p w14:paraId="2599D443" w14:textId="77777777" w:rsidR="00FC342F" w:rsidRPr="00957B96" w:rsidRDefault="00DD40C2" w:rsidP="00DD40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="Courier New"/>
                <w:b/>
                <w:szCs w:val="22"/>
                <w:lang w:eastAsia="en-CA"/>
              </w:rPr>
            </w:pPr>
            <w:r w:rsidRPr="00957B96">
              <w:rPr>
                <w:rFonts w:asciiTheme="minorHAnsi" w:hAnsiTheme="minorHAnsi" w:cs="Courier New"/>
                <w:b/>
                <w:szCs w:val="22"/>
                <w:lang w:eastAsia="en-CA"/>
              </w:rPr>
              <w:t>Compétition</w:t>
            </w:r>
          </w:p>
        </w:tc>
        <w:tc>
          <w:tcPr>
            <w:tcW w:w="4035" w:type="dxa"/>
          </w:tcPr>
          <w:p w14:paraId="2599D444" w14:textId="7A452499" w:rsidR="00FC342F" w:rsidRPr="00957B96" w:rsidRDefault="00EA4FB3" w:rsidP="004B6E47">
            <w:pPr>
              <w:pStyle w:val="NoSpacing"/>
              <w:jc w:val="center"/>
              <w:rPr>
                <w:b/>
                <w:lang w:val="fr-CA"/>
              </w:rPr>
            </w:pPr>
            <w:r w:rsidRPr="00F26513">
              <w:rPr>
                <w:b/>
                <w:lang w:val="fr-CA"/>
              </w:rPr>
              <w:t>Indi</w:t>
            </w:r>
            <w:r w:rsidR="001B2B64" w:rsidRPr="00F26513">
              <w:rPr>
                <w:b/>
                <w:lang w:val="fr-CA"/>
              </w:rPr>
              <w:t xml:space="preserve">quez l’année </w:t>
            </w:r>
            <w:r w:rsidR="00FF7ABE" w:rsidRPr="00F26513">
              <w:rPr>
                <w:b/>
                <w:lang w:val="fr-CA"/>
              </w:rPr>
              <w:t>pour laquelle vous</w:t>
            </w:r>
            <w:r w:rsidR="00957B96" w:rsidRPr="00F26513">
              <w:rPr>
                <w:b/>
                <w:lang w:val="fr-CA"/>
              </w:rPr>
              <w:t xml:space="preserve"> faites une </w:t>
            </w:r>
            <w:r w:rsidR="00F26513">
              <w:rPr>
                <w:b/>
                <w:lang w:val="fr-CA"/>
              </w:rPr>
              <w:t>soumission</w:t>
            </w:r>
            <w:r w:rsidR="00957B96" w:rsidRPr="00F26513">
              <w:rPr>
                <w:b/>
                <w:lang w:val="fr-CA"/>
              </w:rPr>
              <w:t xml:space="preserve">, à côté de la </w:t>
            </w:r>
            <w:r w:rsidRPr="00F26513">
              <w:rPr>
                <w:b/>
                <w:lang w:val="fr-CA"/>
              </w:rPr>
              <w:t>comp</w:t>
            </w:r>
            <w:r w:rsidR="00957B96" w:rsidRPr="00F26513">
              <w:rPr>
                <w:b/>
                <w:lang w:val="fr-CA"/>
              </w:rPr>
              <w:t>é</w:t>
            </w:r>
            <w:r w:rsidRPr="00F26513">
              <w:rPr>
                <w:b/>
                <w:lang w:val="fr-CA"/>
              </w:rPr>
              <w:t xml:space="preserve">tition </w:t>
            </w:r>
            <w:r w:rsidR="00957B96" w:rsidRPr="00957B96">
              <w:rPr>
                <w:b/>
                <w:lang w:val="fr-CA"/>
              </w:rPr>
              <w:t xml:space="preserve">sur laquelle porte votre </w:t>
            </w:r>
            <w:r w:rsidR="00F26513">
              <w:rPr>
                <w:b/>
                <w:lang w:val="fr-CA"/>
              </w:rPr>
              <w:t>soumission</w:t>
            </w:r>
          </w:p>
        </w:tc>
      </w:tr>
      <w:tr w:rsidR="00FC342F" w:rsidRPr="00957B96" w14:paraId="2599D448" w14:textId="77777777" w:rsidTr="00EA4FB3">
        <w:trPr>
          <w:jc w:val="center"/>
        </w:trPr>
        <w:tc>
          <w:tcPr>
            <w:tcW w:w="4315" w:type="dxa"/>
          </w:tcPr>
          <w:p w14:paraId="2599D446" w14:textId="29416586" w:rsidR="00FC342F" w:rsidRPr="00957B96" w:rsidRDefault="000F747F" w:rsidP="00DD40C2">
            <w:pPr>
              <w:pStyle w:val="Heading3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57B96">
              <w:rPr>
                <w:rFonts w:asciiTheme="minorHAnsi" w:hAnsiTheme="minorHAnsi" w:cstheme="minorHAnsi"/>
                <w:b w:val="0"/>
                <w:sz w:val="22"/>
                <w:szCs w:val="22"/>
              </w:rPr>
              <w:t>Championnat</w:t>
            </w:r>
            <w:r w:rsidR="00DD40C2" w:rsidRPr="00957B9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national féminin de la LCBFR </w:t>
            </w:r>
          </w:p>
        </w:tc>
        <w:tc>
          <w:tcPr>
            <w:tcW w:w="4035" w:type="dxa"/>
          </w:tcPr>
          <w:p w14:paraId="2599D447" w14:textId="640752E5" w:rsidR="00FC342F" w:rsidRPr="00957B96" w:rsidRDefault="00BC414D" w:rsidP="00BC414D">
            <w:pPr>
              <w:pStyle w:val="NoSpacing"/>
              <w:jc w:val="center"/>
              <w:rPr>
                <w:highlight w:val="yellow"/>
                <w:lang w:val="fr-CA"/>
              </w:rPr>
            </w:pPr>
            <w:r w:rsidRPr="00957B96">
              <w:rPr>
                <w:lang w:val="fr-CA"/>
              </w:rPr>
              <w:t>2024 / 2025 / 2026 / 2027</w:t>
            </w:r>
          </w:p>
        </w:tc>
      </w:tr>
      <w:tr w:rsidR="00FC342F" w:rsidRPr="00957B96" w14:paraId="2599D44B" w14:textId="77777777" w:rsidTr="00EA4FB3">
        <w:trPr>
          <w:jc w:val="center"/>
        </w:trPr>
        <w:tc>
          <w:tcPr>
            <w:tcW w:w="4315" w:type="dxa"/>
          </w:tcPr>
          <w:p w14:paraId="2599D449" w14:textId="4CE0A1C4" w:rsidR="00FC342F" w:rsidRPr="00957B96" w:rsidRDefault="000F747F" w:rsidP="00DD40C2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957B96">
              <w:rPr>
                <w:rFonts w:asciiTheme="minorHAnsi" w:hAnsiTheme="minorHAnsi" w:cstheme="minorHAnsi"/>
                <w:bCs/>
                <w:szCs w:val="22"/>
              </w:rPr>
              <w:t>Championnat national</w:t>
            </w:r>
            <w:r w:rsidR="00DD40C2" w:rsidRPr="00957B96">
              <w:rPr>
                <w:rFonts w:asciiTheme="minorHAnsi" w:hAnsiTheme="minorHAnsi" w:cstheme="minorHAnsi"/>
                <w:bCs/>
                <w:szCs w:val="22"/>
              </w:rPr>
              <w:t xml:space="preserve"> de la LCBFR </w:t>
            </w:r>
          </w:p>
        </w:tc>
        <w:tc>
          <w:tcPr>
            <w:tcW w:w="4035" w:type="dxa"/>
          </w:tcPr>
          <w:p w14:paraId="2599D44A" w14:textId="1F23FE86" w:rsidR="00FC342F" w:rsidRPr="00957B96" w:rsidRDefault="00BC414D" w:rsidP="00BC414D">
            <w:pPr>
              <w:pStyle w:val="NoSpacing"/>
              <w:jc w:val="center"/>
              <w:rPr>
                <w:highlight w:val="yellow"/>
                <w:lang w:val="fr-CA"/>
              </w:rPr>
            </w:pPr>
            <w:r w:rsidRPr="00957B96">
              <w:rPr>
                <w:lang w:val="fr-CA"/>
              </w:rPr>
              <w:t>2024 / 2025 / 2026 / 2027</w:t>
            </w:r>
          </w:p>
        </w:tc>
      </w:tr>
      <w:tr w:rsidR="00DD40C2" w:rsidRPr="00957B96" w14:paraId="2599D44E" w14:textId="77777777" w:rsidTr="00EA4FB3">
        <w:trPr>
          <w:jc w:val="center"/>
        </w:trPr>
        <w:tc>
          <w:tcPr>
            <w:tcW w:w="4315" w:type="dxa"/>
          </w:tcPr>
          <w:p w14:paraId="2599D44C" w14:textId="143F42AC" w:rsidR="00DD40C2" w:rsidRPr="00957B96" w:rsidRDefault="00EA4FB3" w:rsidP="00EA4FB3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57B9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Championnat régional junior est </w:t>
            </w:r>
          </w:p>
        </w:tc>
        <w:tc>
          <w:tcPr>
            <w:tcW w:w="4035" w:type="dxa"/>
          </w:tcPr>
          <w:p w14:paraId="2599D44D" w14:textId="79E3875A" w:rsidR="00DD40C2" w:rsidRPr="00957B96" w:rsidRDefault="00BC414D" w:rsidP="00BC414D">
            <w:pPr>
              <w:pStyle w:val="NoSpacing"/>
              <w:jc w:val="center"/>
              <w:rPr>
                <w:highlight w:val="yellow"/>
                <w:lang w:val="fr-CA"/>
              </w:rPr>
            </w:pPr>
            <w:r w:rsidRPr="00957B96">
              <w:rPr>
                <w:lang w:val="fr-CA"/>
              </w:rPr>
              <w:t>2024 / 2025</w:t>
            </w:r>
          </w:p>
        </w:tc>
      </w:tr>
      <w:tr w:rsidR="00DD40C2" w:rsidRPr="00957B96" w14:paraId="2599D451" w14:textId="77777777" w:rsidTr="00EA4FB3">
        <w:trPr>
          <w:jc w:val="center"/>
        </w:trPr>
        <w:tc>
          <w:tcPr>
            <w:tcW w:w="4315" w:type="dxa"/>
          </w:tcPr>
          <w:p w14:paraId="2599D44F" w14:textId="459F5EF7" w:rsidR="00DD40C2" w:rsidRPr="00957B96" w:rsidRDefault="00EA4FB3" w:rsidP="000D7507">
            <w:pPr>
              <w:pStyle w:val="NoSpacing"/>
              <w:rPr>
                <w:lang w:val="fr-CA"/>
              </w:rPr>
            </w:pPr>
            <w:r w:rsidRPr="00957B96">
              <w:rPr>
                <w:rFonts w:cstheme="minorHAnsi"/>
                <w:lang w:val="fr-CA"/>
              </w:rPr>
              <w:t>Championnat régional junior ouest</w:t>
            </w:r>
          </w:p>
        </w:tc>
        <w:tc>
          <w:tcPr>
            <w:tcW w:w="4035" w:type="dxa"/>
          </w:tcPr>
          <w:p w14:paraId="2599D450" w14:textId="12F2FB8C" w:rsidR="00DD40C2" w:rsidRPr="00957B96" w:rsidRDefault="00BC414D" w:rsidP="00BC414D">
            <w:pPr>
              <w:pStyle w:val="NoSpacing"/>
              <w:jc w:val="center"/>
              <w:rPr>
                <w:highlight w:val="yellow"/>
                <w:lang w:val="fr-CA"/>
              </w:rPr>
            </w:pPr>
            <w:r w:rsidRPr="00957B96">
              <w:rPr>
                <w:lang w:val="fr-CA"/>
              </w:rPr>
              <w:t>2024 / 2025</w:t>
            </w:r>
          </w:p>
        </w:tc>
      </w:tr>
      <w:tr w:rsidR="00DD40C2" w:rsidRPr="00957B96" w14:paraId="2599D454" w14:textId="77777777" w:rsidTr="00EA4FB3">
        <w:trPr>
          <w:jc w:val="center"/>
        </w:trPr>
        <w:tc>
          <w:tcPr>
            <w:tcW w:w="4315" w:type="dxa"/>
          </w:tcPr>
          <w:p w14:paraId="2599D452" w14:textId="04A7EB0E" w:rsidR="00DD40C2" w:rsidRPr="00957B96" w:rsidRDefault="00EA4FB3" w:rsidP="00EA4FB3">
            <w:pPr>
              <w:pStyle w:val="Heading3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57B9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Championnat national junior</w:t>
            </w:r>
          </w:p>
        </w:tc>
        <w:tc>
          <w:tcPr>
            <w:tcW w:w="4035" w:type="dxa"/>
          </w:tcPr>
          <w:p w14:paraId="2599D453" w14:textId="36A8A1F4" w:rsidR="00DD40C2" w:rsidRPr="00957B96" w:rsidRDefault="00BC414D" w:rsidP="00BC414D">
            <w:pPr>
              <w:pStyle w:val="NoSpacing"/>
              <w:jc w:val="center"/>
              <w:rPr>
                <w:highlight w:val="yellow"/>
                <w:lang w:val="fr-CA"/>
              </w:rPr>
            </w:pPr>
            <w:r w:rsidRPr="00957B96">
              <w:rPr>
                <w:lang w:val="fr-CA"/>
              </w:rPr>
              <w:t>2026</w:t>
            </w:r>
          </w:p>
        </w:tc>
      </w:tr>
    </w:tbl>
    <w:p w14:paraId="2599D45E" w14:textId="77777777" w:rsidR="000F747F" w:rsidRPr="00957B96" w:rsidRDefault="000F747F" w:rsidP="004B6E47">
      <w:pPr>
        <w:pStyle w:val="NoSpacing"/>
        <w:rPr>
          <w:sz w:val="40"/>
          <w:szCs w:val="40"/>
          <w:lang w:val="fr-CA"/>
        </w:rPr>
      </w:pPr>
    </w:p>
    <w:p w14:paraId="2599D45F" w14:textId="77777777" w:rsidR="005256E0" w:rsidRPr="00957B96" w:rsidRDefault="005256E0" w:rsidP="005256E0">
      <w:pPr>
        <w:pStyle w:val="NoSpacing"/>
        <w:rPr>
          <w:lang w:val="fr-CA"/>
        </w:rPr>
      </w:pPr>
    </w:p>
    <w:tbl>
      <w:tblPr>
        <w:tblStyle w:val="TableGrid"/>
        <w:tblW w:w="8334" w:type="dxa"/>
        <w:tblInd w:w="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4774"/>
      </w:tblGrid>
      <w:tr w:rsidR="00061F4C" w:rsidRPr="00957B96" w14:paraId="2599D462" w14:textId="77777777" w:rsidTr="00061F4C">
        <w:tc>
          <w:tcPr>
            <w:tcW w:w="3560" w:type="dxa"/>
          </w:tcPr>
          <w:p w14:paraId="2599D460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Nom de l’organisation soumissionnaire</w:t>
            </w:r>
          </w:p>
        </w:tc>
        <w:tc>
          <w:tcPr>
            <w:tcW w:w="4774" w:type="dxa"/>
          </w:tcPr>
          <w:p w14:paraId="2599D461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</w:p>
        </w:tc>
      </w:tr>
      <w:tr w:rsidR="00061F4C" w:rsidRPr="00957B96" w14:paraId="2599D465" w14:textId="77777777" w:rsidTr="00061F4C">
        <w:tc>
          <w:tcPr>
            <w:tcW w:w="3560" w:type="dxa"/>
          </w:tcPr>
          <w:p w14:paraId="2599D463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Principal contact</w:t>
            </w:r>
          </w:p>
        </w:tc>
        <w:tc>
          <w:tcPr>
            <w:tcW w:w="4774" w:type="dxa"/>
          </w:tcPr>
          <w:p w14:paraId="2599D464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</w:p>
        </w:tc>
      </w:tr>
      <w:tr w:rsidR="00061F4C" w:rsidRPr="00957B96" w14:paraId="2599D468" w14:textId="77777777" w:rsidTr="00061F4C">
        <w:tc>
          <w:tcPr>
            <w:tcW w:w="3560" w:type="dxa"/>
          </w:tcPr>
          <w:p w14:paraId="2599D466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Adresse de l’organisation</w:t>
            </w:r>
          </w:p>
        </w:tc>
        <w:tc>
          <w:tcPr>
            <w:tcW w:w="4774" w:type="dxa"/>
          </w:tcPr>
          <w:p w14:paraId="2599D467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</w:p>
        </w:tc>
      </w:tr>
      <w:tr w:rsidR="00061F4C" w:rsidRPr="00957B96" w14:paraId="2599D46B" w14:textId="77777777" w:rsidTr="00061F4C">
        <w:tc>
          <w:tcPr>
            <w:tcW w:w="3560" w:type="dxa"/>
          </w:tcPr>
          <w:p w14:paraId="2599D469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Téléphone de l’organisation</w:t>
            </w:r>
          </w:p>
        </w:tc>
        <w:tc>
          <w:tcPr>
            <w:tcW w:w="4774" w:type="dxa"/>
          </w:tcPr>
          <w:p w14:paraId="2599D46A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</w:p>
        </w:tc>
      </w:tr>
      <w:tr w:rsidR="00061F4C" w:rsidRPr="00957B96" w14:paraId="2599D46E" w14:textId="77777777" w:rsidTr="00061F4C">
        <w:tc>
          <w:tcPr>
            <w:tcW w:w="3560" w:type="dxa"/>
          </w:tcPr>
          <w:p w14:paraId="2599D46C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Adresse de courriel de l’organisation</w:t>
            </w:r>
          </w:p>
        </w:tc>
        <w:tc>
          <w:tcPr>
            <w:tcW w:w="4774" w:type="dxa"/>
          </w:tcPr>
          <w:p w14:paraId="2599D46D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</w:p>
        </w:tc>
      </w:tr>
    </w:tbl>
    <w:p w14:paraId="2599D46F" w14:textId="77777777" w:rsidR="00061F4C" w:rsidRPr="00957B96" w:rsidRDefault="00061F4C" w:rsidP="00061F4C">
      <w:pPr>
        <w:pStyle w:val="NoSpacing"/>
        <w:rPr>
          <w:lang w:val="fr-CA"/>
        </w:rPr>
      </w:pPr>
    </w:p>
    <w:p w14:paraId="2599D470" w14:textId="77777777" w:rsidR="00061F4C" w:rsidRPr="00957B96" w:rsidRDefault="00061F4C" w:rsidP="00061F4C">
      <w:pPr>
        <w:pStyle w:val="NoSpacing"/>
        <w:jc w:val="center"/>
        <w:rPr>
          <w:lang w:val="fr-CA"/>
        </w:rPr>
      </w:pPr>
      <w:r w:rsidRPr="00957B96">
        <w:rPr>
          <w:lang w:val="fr-CA"/>
        </w:rPr>
        <w:t>*Si la soumission est faite par une organisation autre que l’organisation provinciale, veuillez nommer l’organisation provinciale de laquelle l’événement doit relever :</w:t>
      </w:r>
    </w:p>
    <w:p w14:paraId="70E94717" w14:textId="725719BB" w:rsidR="00064FBB" w:rsidRPr="00957B96" w:rsidRDefault="00064FBB" w:rsidP="00064FBB">
      <w:pPr>
        <w:rPr>
          <w:rFonts w:ascii="Calibri" w:hAnsi="Calibri"/>
        </w:rPr>
      </w:pPr>
    </w:p>
    <w:tbl>
      <w:tblPr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0"/>
        <w:gridCol w:w="1984"/>
        <w:gridCol w:w="3402"/>
      </w:tblGrid>
      <w:tr w:rsidR="00064FBB" w:rsidRPr="00957B96" w14:paraId="204BB4F7" w14:textId="77777777" w:rsidTr="002C41CD">
        <w:trPr>
          <w:trHeight w:val="227"/>
        </w:trPr>
        <w:tc>
          <w:tcPr>
            <w:tcW w:w="8646" w:type="dxa"/>
            <w:gridSpan w:val="3"/>
            <w:tcBorders>
              <w:top w:val="double" w:sz="4" w:space="0" w:color="auto"/>
            </w:tcBorders>
            <w:vAlign w:val="center"/>
          </w:tcPr>
          <w:p w14:paraId="70FC761A" w14:textId="3A65E6E1" w:rsidR="00064FBB" w:rsidRPr="00957B96" w:rsidRDefault="00064FBB" w:rsidP="00064FBB">
            <w:pPr>
              <w:rPr>
                <w:rFonts w:ascii="Calibri" w:hAnsi="Calibri"/>
              </w:rPr>
            </w:pPr>
            <w:r w:rsidRPr="00957B96">
              <w:rPr>
                <w:rFonts w:ascii="Calibri" w:hAnsi="Calibri"/>
                <w:b/>
                <w:sz w:val="28"/>
                <w:szCs w:val="28"/>
              </w:rPr>
              <w:t>Inscription</w:t>
            </w:r>
          </w:p>
        </w:tc>
      </w:tr>
      <w:tr w:rsidR="00064FBB" w:rsidRPr="00957B96" w14:paraId="3C2DC660" w14:textId="77777777" w:rsidTr="00AB54E7">
        <w:trPr>
          <w:trHeight w:val="227"/>
        </w:trPr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405935B1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Droits d’inscription proposés</w:t>
            </w:r>
          </w:p>
        </w:tc>
        <w:tc>
          <w:tcPr>
            <w:tcW w:w="5386" w:type="dxa"/>
            <w:gridSpan w:val="2"/>
            <w:tcBorders>
              <w:top w:val="double" w:sz="4" w:space="0" w:color="auto"/>
            </w:tcBorders>
          </w:tcPr>
          <w:p w14:paraId="396D965A" w14:textId="77777777" w:rsidR="00064FBB" w:rsidRPr="00957B96" w:rsidRDefault="00064FBB" w:rsidP="00AB54E7">
            <w:pPr>
              <w:pStyle w:val="NoSpacing"/>
              <w:jc w:val="center"/>
              <w:rPr>
                <w:b/>
                <w:lang w:val="fr-CA"/>
              </w:rPr>
            </w:pPr>
            <w:r w:rsidRPr="00957B96">
              <w:rPr>
                <w:b/>
                <w:lang w:val="fr-CA"/>
              </w:rPr>
              <w:t>$</w:t>
            </w:r>
          </w:p>
        </w:tc>
      </w:tr>
      <w:tr w:rsidR="00064FBB" w:rsidRPr="00957B96" w14:paraId="40F4641B" w14:textId="77777777" w:rsidTr="00AB54E7">
        <w:tc>
          <w:tcPr>
            <w:tcW w:w="8646" w:type="dxa"/>
            <w:gridSpan w:val="3"/>
          </w:tcPr>
          <w:p w14:paraId="432015E2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Les droits comprennent ce qui suit :</w:t>
            </w:r>
          </w:p>
        </w:tc>
      </w:tr>
      <w:tr w:rsidR="00064FBB" w:rsidRPr="00957B96" w14:paraId="067CEEAC" w14:textId="77777777" w:rsidTr="00AB54E7">
        <w:tc>
          <w:tcPr>
            <w:tcW w:w="5244" w:type="dxa"/>
            <w:gridSpan w:val="2"/>
            <w:vAlign w:val="center"/>
          </w:tcPr>
          <w:p w14:paraId="7AB133F3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Trousse de bienvenue</w:t>
            </w:r>
          </w:p>
        </w:tc>
        <w:tc>
          <w:tcPr>
            <w:tcW w:w="3402" w:type="dxa"/>
          </w:tcPr>
          <w:p w14:paraId="7B22F0CD" w14:textId="77777777" w:rsidR="00064FBB" w:rsidRPr="00957B96" w:rsidRDefault="00064FBB" w:rsidP="00AB54E7">
            <w:pPr>
              <w:pStyle w:val="NoSpacing"/>
              <w:jc w:val="center"/>
              <w:rPr>
                <w:b/>
                <w:lang w:val="fr-CA"/>
              </w:rPr>
            </w:pPr>
            <w:r w:rsidRPr="00957B96">
              <w:rPr>
                <w:b/>
                <w:lang w:val="fr-CA"/>
              </w:rPr>
              <w:t>O / N</w:t>
            </w:r>
          </w:p>
        </w:tc>
      </w:tr>
      <w:tr w:rsidR="00064FBB" w:rsidRPr="00957B96" w14:paraId="651B6917" w14:textId="77777777" w:rsidTr="00AB54E7">
        <w:tc>
          <w:tcPr>
            <w:tcW w:w="5244" w:type="dxa"/>
            <w:gridSpan w:val="2"/>
            <w:vAlign w:val="center"/>
          </w:tcPr>
          <w:p w14:paraId="01DCFC41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T-shirt (ou autre)</w:t>
            </w:r>
          </w:p>
        </w:tc>
        <w:tc>
          <w:tcPr>
            <w:tcW w:w="3402" w:type="dxa"/>
          </w:tcPr>
          <w:p w14:paraId="15C5ECD5" w14:textId="77777777" w:rsidR="00064FBB" w:rsidRPr="00957B96" w:rsidRDefault="00064FBB" w:rsidP="00AB54E7">
            <w:pPr>
              <w:pStyle w:val="NoSpacing"/>
              <w:jc w:val="center"/>
              <w:rPr>
                <w:b/>
                <w:lang w:val="fr-CA"/>
              </w:rPr>
            </w:pPr>
            <w:r w:rsidRPr="00957B96">
              <w:rPr>
                <w:b/>
                <w:lang w:val="fr-CA"/>
              </w:rPr>
              <w:t>O / N</w:t>
            </w:r>
          </w:p>
        </w:tc>
      </w:tr>
      <w:tr w:rsidR="00064FBB" w:rsidRPr="00957B96" w14:paraId="06469CD7" w14:textId="77777777" w:rsidTr="00AB54E7">
        <w:tc>
          <w:tcPr>
            <w:tcW w:w="5244" w:type="dxa"/>
            <w:gridSpan w:val="2"/>
            <w:vAlign w:val="center"/>
          </w:tcPr>
          <w:p w14:paraId="679B93A9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Billet de banquet</w:t>
            </w:r>
          </w:p>
        </w:tc>
        <w:tc>
          <w:tcPr>
            <w:tcW w:w="3402" w:type="dxa"/>
          </w:tcPr>
          <w:p w14:paraId="567CA158" w14:textId="77777777" w:rsidR="00064FBB" w:rsidRPr="00957B96" w:rsidRDefault="00064FBB" w:rsidP="00AB54E7">
            <w:pPr>
              <w:pStyle w:val="NoSpacing"/>
              <w:jc w:val="center"/>
              <w:rPr>
                <w:b/>
                <w:lang w:val="fr-CA"/>
              </w:rPr>
            </w:pPr>
            <w:r w:rsidRPr="00957B96">
              <w:rPr>
                <w:b/>
                <w:lang w:val="fr-CA"/>
              </w:rPr>
              <w:t>O / N</w:t>
            </w:r>
          </w:p>
        </w:tc>
      </w:tr>
      <w:tr w:rsidR="00064FBB" w:rsidRPr="00957B96" w14:paraId="2920B142" w14:textId="77777777" w:rsidTr="00AB54E7">
        <w:tc>
          <w:tcPr>
            <w:tcW w:w="5244" w:type="dxa"/>
            <w:gridSpan w:val="2"/>
            <w:vAlign w:val="center"/>
          </w:tcPr>
          <w:p w14:paraId="5DFB9ED9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Transport (de l’aéroport à l’hôtel)</w:t>
            </w:r>
          </w:p>
        </w:tc>
        <w:tc>
          <w:tcPr>
            <w:tcW w:w="3402" w:type="dxa"/>
          </w:tcPr>
          <w:p w14:paraId="1909D442" w14:textId="77777777" w:rsidR="00064FBB" w:rsidRPr="00957B96" w:rsidRDefault="00064FBB" w:rsidP="00AB54E7">
            <w:pPr>
              <w:pStyle w:val="NoSpacing"/>
              <w:jc w:val="center"/>
              <w:rPr>
                <w:b/>
                <w:lang w:val="fr-CA"/>
              </w:rPr>
            </w:pPr>
            <w:r w:rsidRPr="00957B96">
              <w:rPr>
                <w:b/>
                <w:lang w:val="fr-CA"/>
              </w:rPr>
              <w:t>O / N</w:t>
            </w:r>
          </w:p>
        </w:tc>
      </w:tr>
      <w:tr w:rsidR="00064FBB" w:rsidRPr="00957B96" w14:paraId="6D9E0FDE" w14:textId="77777777" w:rsidTr="00AB54E7">
        <w:tc>
          <w:tcPr>
            <w:tcW w:w="5244" w:type="dxa"/>
            <w:gridSpan w:val="2"/>
            <w:vAlign w:val="center"/>
          </w:tcPr>
          <w:p w14:paraId="663CFD2D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Transport (de l’hôtel au gymnase)</w:t>
            </w:r>
          </w:p>
        </w:tc>
        <w:tc>
          <w:tcPr>
            <w:tcW w:w="3402" w:type="dxa"/>
          </w:tcPr>
          <w:p w14:paraId="4CC99D22" w14:textId="77777777" w:rsidR="00064FBB" w:rsidRPr="00957B96" w:rsidRDefault="00064FBB" w:rsidP="00AB54E7">
            <w:pPr>
              <w:pStyle w:val="NoSpacing"/>
              <w:jc w:val="center"/>
              <w:rPr>
                <w:b/>
                <w:lang w:val="fr-CA"/>
              </w:rPr>
            </w:pPr>
            <w:r w:rsidRPr="00957B96">
              <w:rPr>
                <w:b/>
                <w:lang w:val="fr-CA"/>
              </w:rPr>
              <w:t>O / N</w:t>
            </w:r>
          </w:p>
        </w:tc>
      </w:tr>
      <w:tr w:rsidR="00064FBB" w:rsidRPr="00957B96" w14:paraId="4A30A343" w14:textId="77777777" w:rsidTr="00AB54E7">
        <w:tc>
          <w:tcPr>
            <w:tcW w:w="5244" w:type="dxa"/>
            <w:gridSpan w:val="2"/>
            <w:vAlign w:val="center"/>
          </w:tcPr>
          <w:p w14:paraId="63D3B4C7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Stationnement</w:t>
            </w:r>
          </w:p>
        </w:tc>
        <w:tc>
          <w:tcPr>
            <w:tcW w:w="3402" w:type="dxa"/>
          </w:tcPr>
          <w:p w14:paraId="4BCB1D52" w14:textId="77777777" w:rsidR="00064FBB" w:rsidRPr="00957B96" w:rsidRDefault="00064FBB" w:rsidP="00AB54E7">
            <w:pPr>
              <w:pStyle w:val="NoSpacing"/>
              <w:jc w:val="center"/>
              <w:rPr>
                <w:b/>
                <w:lang w:val="fr-CA"/>
              </w:rPr>
            </w:pPr>
            <w:r w:rsidRPr="00957B96">
              <w:rPr>
                <w:b/>
                <w:lang w:val="fr-CA"/>
              </w:rPr>
              <w:t>O / N</w:t>
            </w:r>
          </w:p>
        </w:tc>
      </w:tr>
      <w:tr w:rsidR="00064FBB" w:rsidRPr="00957B96" w14:paraId="086E3967" w14:textId="77777777" w:rsidTr="00AB54E7">
        <w:tc>
          <w:tcPr>
            <w:tcW w:w="5244" w:type="dxa"/>
            <w:gridSpan w:val="2"/>
            <w:vAlign w:val="center"/>
          </w:tcPr>
          <w:p w14:paraId="46F41E53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Autre</w:t>
            </w:r>
          </w:p>
        </w:tc>
        <w:tc>
          <w:tcPr>
            <w:tcW w:w="3402" w:type="dxa"/>
          </w:tcPr>
          <w:p w14:paraId="1E3C3FF4" w14:textId="77777777" w:rsidR="00064FBB" w:rsidRPr="00957B96" w:rsidRDefault="00064FBB" w:rsidP="00AB54E7">
            <w:pPr>
              <w:pStyle w:val="NoSpacing"/>
              <w:jc w:val="center"/>
              <w:rPr>
                <w:b/>
                <w:lang w:val="fr-CA"/>
              </w:rPr>
            </w:pPr>
            <w:r w:rsidRPr="00957B96">
              <w:rPr>
                <w:b/>
                <w:lang w:val="fr-CA"/>
              </w:rPr>
              <w:t>O / N</w:t>
            </w:r>
          </w:p>
        </w:tc>
      </w:tr>
      <w:tr w:rsidR="00064FBB" w:rsidRPr="00957B96" w14:paraId="5959E0A9" w14:textId="77777777" w:rsidTr="00AB54E7">
        <w:tc>
          <w:tcPr>
            <w:tcW w:w="5244" w:type="dxa"/>
            <w:gridSpan w:val="2"/>
            <w:tcBorders>
              <w:bottom w:val="double" w:sz="4" w:space="0" w:color="auto"/>
            </w:tcBorders>
            <w:vAlign w:val="center"/>
          </w:tcPr>
          <w:p w14:paraId="079CDC05" w14:textId="77777777" w:rsidR="00064FBB" w:rsidRPr="00957B96" w:rsidRDefault="00064FBB" w:rsidP="00AB54E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Autre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27B156C1" w14:textId="77777777" w:rsidR="00064FBB" w:rsidRPr="00957B96" w:rsidRDefault="00064FBB" w:rsidP="00AB54E7">
            <w:pPr>
              <w:pStyle w:val="NoSpacing"/>
              <w:jc w:val="center"/>
              <w:rPr>
                <w:b/>
                <w:lang w:val="fr-CA"/>
              </w:rPr>
            </w:pPr>
            <w:r w:rsidRPr="00957B96">
              <w:rPr>
                <w:b/>
                <w:lang w:val="fr-CA"/>
              </w:rPr>
              <w:t>O / N</w:t>
            </w:r>
          </w:p>
        </w:tc>
      </w:tr>
    </w:tbl>
    <w:p w14:paraId="6CD2AF46" w14:textId="77777777" w:rsidR="00064FBB" w:rsidRPr="00957B96" w:rsidRDefault="00064FBB" w:rsidP="00064FBB">
      <w:pPr>
        <w:rPr>
          <w:rFonts w:ascii="Calibri" w:hAnsi="Calibri"/>
          <w:b/>
        </w:rPr>
      </w:pPr>
    </w:p>
    <w:p w14:paraId="1E3E4521" w14:textId="09A07C71" w:rsidR="00064FBB" w:rsidRPr="00957B96" w:rsidRDefault="00064FBB" w:rsidP="00064FBB">
      <w:pPr>
        <w:rPr>
          <w:rFonts w:ascii="Calibri" w:hAnsi="Calibri"/>
          <w:sz w:val="22"/>
          <w:szCs w:val="22"/>
        </w:rPr>
      </w:pPr>
      <w:r w:rsidRPr="00957B96">
        <w:rPr>
          <w:rFonts w:ascii="Calibri" w:hAnsi="Calibri"/>
          <w:b/>
          <w:sz w:val="22"/>
          <w:szCs w:val="22"/>
        </w:rPr>
        <w:t>La présente soumission doit être accompagnée de ce qui suit :</w:t>
      </w:r>
    </w:p>
    <w:p w14:paraId="55EEC393" w14:textId="77777777" w:rsidR="00064FBB" w:rsidRPr="00957B96" w:rsidRDefault="00064FBB" w:rsidP="00064FBB">
      <w:pPr>
        <w:numPr>
          <w:ilvl w:val="1"/>
          <w:numId w:val="2"/>
        </w:numPr>
        <w:ind w:left="1276"/>
        <w:rPr>
          <w:rFonts w:ascii="Calibri" w:hAnsi="Calibri"/>
          <w:b/>
          <w:sz w:val="22"/>
          <w:szCs w:val="22"/>
        </w:rPr>
      </w:pPr>
      <w:r w:rsidRPr="00957B96">
        <w:rPr>
          <w:rFonts w:ascii="Calibri" w:hAnsi="Calibri"/>
          <w:sz w:val="22"/>
          <w:szCs w:val="22"/>
        </w:rPr>
        <w:t xml:space="preserve">une confirmation de réservation de l’installation; </w:t>
      </w:r>
    </w:p>
    <w:p w14:paraId="43D1CE45" w14:textId="77777777" w:rsidR="00064FBB" w:rsidRPr="00957B96" w:rsidRDefault="00064FBB" w:rsidP="00064FBB">
      <w:pPr>
        <w:numPr>
          <w:ilvl w:val="1"/>
          <w:numId w:val="2"/>
        </w:numPr>
        <w:ind w:left="1276"/>
        <w:rPr>
          <w:rFonts w:ascii="Calibri" w:hAnsi="Calibri"/>
          <w:sz w:val="22"/>
          <w:szCs w:val="22"/>
        </w:rPr>
      </w:pPr>
      <w:r w:rsidRPr="00957B96">
        <w:rPr>
          <w:rFonts w:ascii="Calibri" w:hAnsi="Calibri"/>
          <w:sz w:val="22"/>
          <w:szCs w:val="22"/>
        </w:rPr>
        <w:t>une confirmation de réservation de l’hôtel;</w:t>
      </w:r>
    </w:p>
    <w:p w14:paraId="62E30E2C" w14:textId="77777777" w:rsidR="00064FBB" w:rsidRPr="00957B96" w:rsidRDefault="00064FBB" w:rsidP="00064FBB">
      <w:pPr>
        <w:numPr>
          <w:ilvl w:val="1"/>
          <w:numId w:val="2"/>
        </w:numPr>
        <w:ind w:left="1276"/>
        <w:rPr>
          <w:rFonts w:ascii="Calibri" w:hAnsi="Calibri"/>
          <w:sz w:val="22"/>
          <w:szCs w:val="22"/>
        </w:rPr>
      </w:pPr>
      <w:r w:rsidRPr="00957B96">
        <w:rPr>
          <w:rFonts w:ascii="Calibri" w:hAnsi="Calibri"/>
          <w:sz w:val="22"/>
          <w:szCs w:val="22"/>
        </w:rPr>
        <w:t>un budget proposé;</w:t>
      </w:r>
    </w:p>
    <w:p w14:paraId="3BA39769" w14:textId="77777777" w:rsidR="00064FBB" w:rsidRPr="00957B96" w:rsidRDefault="00064FBB" w:rsidP="00064FBB">
      <w:pPr>
        <w:numPr>
          <w:ilvl w:val="1"/>
          <w:numId w:val="2"/>
        </w:numPr>
        <w:ind w:left="1276"/>
        <w:rPr>
          <w:rFonts w:ascii="Calibri" w:hAnsi="Calibri"/>
          <w:sz w:val="22"/>
          <w:szCs w:val="22"/>
        </w:rPr>
      </w:pPr>
      <w:r w:rsidRPr="00957B96">
        <w:rPr>
          <w:rFonts w:ascii="Calibri" w:hAnsi="Calibri"/>
          <w:sz w:val="22"/>
          <w:szCs w:val="22"/>
        </w:rPr>
        <w:t>un organigramme avec descriptions de travail;</w:t>
      </w:r>
    </w:p>
    <w:p w14:paraId="0DF4606E" w14:textId="0F5908CB" w:rsidR="00064FBB" w:rsidRPr="00957B96" w:rsidRDefault="00064FBB" w:rsidP="00064FBB">
      <w:pPr>
        <w:numPr>
          <w:ilvl w:val="1"/>
          <w:numId w:val="2"/>
        </w:numPr>
        <w:ind w:left="1276"/>
        <w:rPr>
          <w:rFonts w:ascii="Calibri" w:hAnsi="Calibri"/>
          <w:sz w:val="22"/>
          <w:szCs w:val="22"/>
        </w:rPr>
      </w:pPr>
      <w:r w:rsidRPr="00957B96">
        <w:rPr>
          <w:rFonts w:ascii="Calibri" w:hAnsi="Calibri"/>
          <w:sz w:val="22"/>
          <w:szCs w:val="22"/>
        </w:rPr>
        <w:t>le formulaire d’autorisation de soumission de l’organisation provinciale, au besoin.</w:t>
      </w:r>
    </w:p>
    <w:p w14:paraId="65B318C1" w14:textId="77777777" w:rsidR="00064FBB" w:rsidRPr="00957B96" w:rsidRDefault="00064FBB" w:rsidP="00064FBB">
      <w:pPr>
        <w:rPr>
          <w:rFonts w:ascii="Calibri" w:hAnsi="Calibri"/>
          <w:sz w:val="22"/>
          <w:szCs w:val="22"/>
        </w:rPr>
      </w:pPr>
    </w:p>
    <w:p w14:paraId="732401CC" w14:textId="5CF9776E" w:rsidR="00064FBB" w:rsidRPr="00957B96" w:rsidRDefault="00064FBB" w:rsidP="00064FBB">
      <w:pPr>
        <w:widowControl w:val="0"/>
        <w:spacing w:line="217" w:lineRule="auto"/>
        <w:jc w:val="both"/>
        <w:rPr>
          <w:rFonts w:ascii="Calibri" w:hAnsi="Calibri"/>
          <w:sz w:val="22"/>
          <w:szCs w:val="22"/>
        </w:rPr>
      </w:pPr>
      <w:r w:rsidRPr="00957B96">
        <w:rPr>
          <w:rFonts w:ascii="Calibri" w:hAnsi="Calibri"/>
          <w:sz w:val="22"/>
          <w:szCs w:val="22"/>
        </w:rPr>
        <w:t xml:space="preserve">*Veuillez inclure tout renseignement supplémentaire qui aidera le comité à prendre une décision. Veuillez aussi lire le </w:t>
      </w:r>
      <w:hyperlink r:id="rId11" w:history="1">
        <w:r w:rsidRPr="00957B96">
          <w:rPr>
            <w:rStyle w:val="Hyperlink"/>
            <w:rFonts w:ascii="Calibri" w:hAnsi="Calibri"/>
            <w:b/>
            <w:bCs/>
            <w:sz w:val="22"/>
            <w:szCs w:val="22"/>
          </w:rPr>
          <w:t>manuel d’organisation</w:t>
        </w:r>
      </w:hyperlink>
      <w:r w:rsidRPr="00957B96">
        <w:rPr>
          <w:rFonts w:ascii="Calibri" w:hAnsi="Calibri"/>
          <w:sz w:val="22"/>
          <w:szCs w:val="22"/>
        </w:rPr>
        <w:t xml:space="preserve"> </w:t>
      </w:r>
      <w:r w:rsidR="000F4E87">
        <w:rPr>
          <w:rFonts w:ascii="Calibri" w:hAnsi="Calibri"/>
          <w:sz w:val="22"/>
          <w:szCs w:val="22"/>
        </w:rPr>
        <w:t xml:space="preserve">(en traduction) </w:t>
      </w:r>
      <w:r w:rsidRPr="00957B96">
        <w:rPr>
          <w:rFonts w:ascii="Calibri" w:hAnsi="Calibri"/>
          <w:sz w:val="22"/>
          <w:szCs w:val="22"/>
        </w:rPr>
        <w:t xml:space="preserve">et </w:t>
      </w:r>
      <w:hyperlink w:anchor="_OUTIL_D’ÉVALUATION_DE" w:history="1">
        <w:r w:rsidRPr="00957B96">
          <w:rPr>
            <w:rStyle w:val="Hyperlink"/>
            <w:rFonts w:ascii="Calibri" w:hAnsi="Calibri"/>
            <w:b/>
            <w:bCs/>
            <w:sz w:val="22"/>
            <w:szCs w:val="22"/>
          </w:rPr>
          <w:t>les documents sur les outils d’évaluation de soumissions</w:t>
        </w:r>
      </w:hyperlink>
      <w:r w:rsidRPr="00957B96">
        <w:rPr>
          <w:rFonts w:ascii="Calibri" w:hAnsi="Calibri"/>
          <w:sz w:val="22"/>
          <w:szCs w:val="22"/>
        </w:rPr>
        <w:t xml:space="preserve"> pour obtenir des renseignements généraux sur les responsabilités que représente l’organisation de cet événement.</w:t>
      </w:r>
    </w:p>
    <w:p w14:paraId="4765E4E6" w14:textId="77777777" w:rsidR="00064FBB" w:rsidRPr="00957B96" w:rsidRDefault="00064FBB" w:rsidP="00064FBB">
      <w:pPr>
        <w:widowControl w:val="0"/>
        <w:spacing w:line="217" w:lineRule="auto"/>
        <w:jc w:val="both"/>
        <w:rPr>
          <w:rFonts w:ascii="Calibri" w:hAnsi="Calibri"/>
          <w:sz w:val="22"/>
          <w:szCs w:val="22"/>
        </w:rPr>
      </w:pPr>
    </w:p>
    <w:p w14:paraId="2B0B13B6" w14:textId="77777777" w:rsidR="00064FBB" w:rsidRPr="00957B96" w:rsidRDefault="00064FBB" w:rsidP="00064FBB">
      <w:pPr>
        <w:rPr>
          <w:rFonts w:asciiTheme="minorHAnsi" w:hAnsiTheme="minorHAnsi"/>
          <w:color w:val="000000"/>
          <w:sz w:val="22"/>
          <w:szCs w:val="22"/>
          <w:shd w:val="clear" w:color="auto" w:fill="FFFF00"/>
        </w:rPr>
      </w:pPr>
      <w:r w:rsidRPr="00957B96">
        <w:rPr>
          <w:rFonts w:asciiTheme="minorHAnsi" w:hAnsiTheme="minorHAnsi"/>
          <w:color w:val="000000"/>
          <w:sz w:val="22"/>
          <w:szCs w:val="22"/>
        </w:rPr>
        <w:t>**Veuillez noter que BFRC procède actuellement à un examen des compétitions. BFRC travaillera en étroite collaboration avec l’hôte pour assurer le succès de la compétition et veiller à ce que tout changement possible à la structure des compétitions soit apporté de façon homogène.</w:t>
      </w:r>
    </w:p>
    <w:p w14:paraId="1BC06B28" w14:textId="229807DD" w:rsidR="00064FBB" w:rsidRPr="00957B96" w:rsidRDefault="00064FBB" w:rsidP="00064FBB">
      <w:pPr>
        <w:pStyle w:val="NoSpacing"/>
        <w:jc w:val="center"/>
        <w:rPr>
          <w:lang w:val="fr-CA"/>
        </w:rPr>
      </w:pPr>
    </w:p>
    <w:tbl>
      <w:tblPr>
        <w:tblStyle w:val="TableGrid"/>
        <w:tblW w:w="9640" w:type="dxa"/>
        <w:tblInd w:w="-157" w:type="dxa"/>
        <w:tblLook w:val="04A0" w:firstRow="1" w:lastRow="0" w:firstColumn="1" w:lastColumn="0" w:noHBand="0" w:noVBand="1"/>
      </w:tblPr>
      <w:tblGrid>
        <w:gridCol w:w="2269"/>
        <w:gridCol w:w="7371"/>
      </w:tblGrid>
      <w:tr w:rsidR="00064FBB" w:rsidRPr="00957B96" w14:paraId="17FE8D5D" w14:textId="77777777" w:rsidTr="00064FBB">
        <w:trPr>
          <w:trHeight w:val="360"/>
        </w:trPr>
        <w:tc>
          <w:tcPr>
            <w:tcW w:w="96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6E205A0" w14:textId="5836C4E5" w:rsidR="00064FBB" w:rsidRPr="00F26513" w:rsidRDefault="00F26513" w:rsidP="00AB54E7">
            <w:pPr>
              <w:pStyle w:val="NoSpacing"/>
              <w:jc w:val="center"/>
              <w:rPr>
                <w:b/>
                <w:bCs/>
                <w:lang w:val="fr-CA"/>
              </w:rPr>
            </w:pPr>
            <w:r w:rsidRPr="00F26513">
              <w:rPr>
                <w:b/>
                <w:lang w:val="fr-CA"/>
              </w:rPr>
              <w:t>Échéancier</w:t>
            </w:r>
          </w:p>
        </w:tc>
      </w:tr>
      <w:tr w:rsidR="00064FBB" w:rsidRPr="00957B96" w14:paraId="3BB5BC8E" w14:textId="77777777" w:rsidTr="00064FBB">
        <w:trPr>
          <w:trHeight w:val="315"/>
        </w:trPr>
        <w:tc>
          <w:tcPr>
            <w:tcW w:w="2269" w:type="dxa"/>
            <w:tcBorders>
              <w:left w:val="double" w:sz="4" w:space="0" w:color="auto"/>
            </w:tcBorders>
          </w:tcPr>
          <w:p w14:paraId="1B81F224" w14:textId="4A3FB317" w:rsidR="00064FBB" w:rsidRPr="00F26513" w:rsidRDefault="00064FBB" w:rsidP="00AB54E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6513">
              <w:rPr>
                <w:rFonts w:asciiTheme="minorHAnsi" w:hAnsiTheme="minorHAnsi"/>
                <w:sz w:val="22"/>
                <w:szCs w:val="22"/>
              </w:rPr>
              <w:t>30</w:t>
            </w:r>
            <w:r w:rsidR="00957B96" w:rsidRPr="00F26513">
              <w:rPr>
                <w:rFonts w:asciiTheme="minorHAnsi" w:hAnsiTheme="minorHAnsi"/>
                <w:sz w:val="22"/>
                <w:szCs w:val="22"/>
              </w:rPr>
              <w:t xml:space="preserve"> juin </w:t>
            </w:r>
            <w:r w:rsidRPr="00F26513">
              <w:rPr>
                <w:rFonts w:asciiTheme="minorHAnsi" w:hAnsiTheme="minorHAnsi"/>
                <w:sz w:val="22"/>
                <w:szCs w:val="22"/>
              </w:rPr>
              <w:t>2023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14:paraId="6333223F" w14:textId="3D7C87CD" w:rsidR="00064FBB" w:rsidRPr="00F26513" w:rsidRDefault="00AF3F86" w:rsidP="00AB54E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6513">
              <w:rPr>
                <w:rFonts w:asciiTheme="minorHAnsi" w:hAnsiTheme="minorHAnsi" w:cstheme="minorHAnsi"/>
                <w:sz w:val="22"/>
                <w:szCs w:val="22"/>
              </w:rPr>
              <w:t xml:space="preserve">Formulaire et tous les documents </w:t>
            </w:r>
            <w:r w:rsidR="00625272" w:rsidRPr="00F26513">
              <w:rPr>
                <w:rFonts w:asciiTheme="minorHAnsi" w:hAnsiTheme="minorHAnsi" w:cstheme="minorHAnsi"/>
                <w:sz w:val="22"/>
                <w:szCs w:val="22"/>
              </w:rPr>
              <w:t xml:space="preserve">de soumission </w:t>
            </w:r>
            <w:r w:rsidRPr="00F26513">
              <w:rPr>
                <w:rFonts w:asciiTheme="minorHAnsi" w:hAnsiTheme="minorHAnsi" w:cstheme="minorHAnsi"/>
                <w:sz w:val="22"/>
                <w:szCs w:val="22"/>
              </w:rPr>
              <w:t xml:space="preserve">soumis à </w:t>
            </w:r>
            <w:hyperlink r:id="rId12" w:history="1">
              <w:r w:rsidR="00064FBB" w:rsidRPr="00F2651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sliebich@wheelchairbasketball.ca</w:t>
              </w:r>
            </w:hyperlink>
            <w:r w:rsidR="00064FBB" w:rsidRPr="00F265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64FBB" w:rsidRPr="00957B96" w14:paraId="7F8463B6" w14:textId="77777777" w:rsidTr="00064FBB">
        <w:trPr>
          <w:trHeight w:val="277"/>
        </w:trPr>
        <w:tc>
          <w:tcPr>
            <w:tcW w:w="2269" w:type="dxa"/>
            <w:tcBorders>
              <w:left w:val="double" w:sz="4" w:space="0" w:color="auto"/>
            </w:tcBorders>
          </w:tcPr>
          <w:p w14:paraId="460F5C1E" w14:textId="1ED0A79D" w:rsidR="00064FBB" w:rsidRPr="00F26513" w:rsidRDefault="00064FBB" w:rsidP="00AB54E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6513">
              <w:rPr>
                <w:rFonts w:asciiTheme="minorHAnsi" w:hAnsiTheme="minorHAnsi"/>
                <w:sz w:val="22"/>
                <w:szCs w:val="22"/>
              </w:rPr>
              <w:t>18</w:t>
            </w:r>
            <w:r w:rsidR="00957B96" w:rsidRPr="00F26513">
              <w:rPr>
                <w:rFonts w:asciiTheme="minorHAnsi" w:hAnsiTheme="minorHAnsi"/>
                <w:sz w:val="22"/>
                <w:szCs w:val="22"/>
              </w:rPr>
              <w:t xml:space="preserve"> août</w:t>
            </w:r>
            <w:r w:rsidRPr="00F26513">
              <w:rPr>
                <w:rFonts w:asciiTheme="minorHAnsi" w:hAnsiTheme="minorHAnsi"/>
                <w:sz w:val="22"/>
                <w:szCs w:val="22"/>
              </w:rPr>
              <w:t xml:space="preserve"> 2023</w:t>
            </w:r>
          </w:p>
        </w:tc>
        <w:tc>
          <w:tcPr>
            <w:tcW w:w="7371" w:type="dxa"/>
            <w:tcBorders>
              <w:right w:val="double" w:sz="4" w:space="0" w:color="auto"/>
            </w:tcBorders>
          </w:tcPr>
          <w:p w14:paraId="564DBE25" w14:textId="3B04107C" w:rsidR="00064FBB" w:rsidRPr="00F26513" w:rsidRDefault="00E40211" w:rsidP="00AB54E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26513">
              <w:rPr>
                <w:rFonts w:asciiTheme="minorHAnsi" w:hAnsiTheme="minorHAnsi" w:cstheme="minorHAnsi"/>
                <w:sz w:val="22"/>
                <w:szCs w:val="22"/>
              </w:rPr>
              <w:t>Soumissions attribuées aux comités hôtes retenus</w:t>
            </w:r>
          </w:p>
        </w:tc>
      </w:tr>
      <w:tr w:rsidR="00064FBB" w:rsidRPr="00957B96" w14:paraId="46D2CF66" w14:textId="77777777" w:rsidTr="00064FBB">
        <w:trPr>
          <w:trHeight w:val="253"/>
        </w:trPr>
        <w:tc>
          <w:tcPr>
            <w:tcW w:w="2269" w:type="dxa"/>
            <w:tcBorders>
              <w:left w:val="double" w:sz="4" w:space="0" w:color="auto"/>
              <w:bottom w:val="double" w:sz="4" w:space="0" w:color="auto"/>
            </w:tcBorders>
          </w:tcPr>
          <w:p w14:paraId="14F227E5" w14:textId="0B3EEE05" w:rsidR="00064FBB" w:rsidRPr="00F26513" w:rsidRDefault="00064FBB" w:rsidP="00AB54E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F26513">
              <w:rPr>
                <w:rFonts w:asciiTheme="minorHAnsi" w:hAnsiTheme="minorHAnsi"/>
                <w:sz w:val="22"/>
                <w:szCs w:val="22"/>
              </w:rPr>
              <w:t>25</w:t>
            </w:r>
            <w:r w:rsidR="00957B96" w:rsidRPr="00F26513">
              <w:rPr>
                <w:rFonts w:asciiTheme="minorHAnsi" w:hAnsiTheme="minorHAnsi"/>
                <w:sz w:val="22"/>
                <w:szCs w:val="22"/>
              </w:rPr>
              <w:t xml:space="preserve"> sept. – </w:t>
            </w:r>
            <w:r w:rsidRPr="00F26513">
              <w:rPr>
                <w:rFonts w:asciiTheme="minorHAnsi" w:hAnsiTheme="minorHAnsi"/>
                <w:sz w:val="22"/>
                <w:szCs w:val="22"/>
              </w:rPr>
              <w:t>1</w:t>
            </w:r>
            <w:r w:rsidR="00957B96" w:rsidRPr="00F26513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 w:rsidR="00957B96" w:rsidRPr="00F26513">
              <w:rPr>
                <w:rFonts w:asciiTheme="minorHAnsi" w:hAnsiTheme="minorHAnsi"/>
                <w:sz w:val="22"/>
                <w:szCs w:val="22"/>
              </w:rPr>
              <w:t xml:space="preserve"> oct.</w:t>
            </w:r>
          </w:p>
        </w:tc>
        <w:tc>
          <w:tcPr>
            <w:tcW w:w="7371" w:type="dxa"/>
            <w:tcBorders>
              <w:bottom w:val="double" w:sz="4" w:space="0" w:color="auto"/>
              <w:right w:val="double" w:sz="4" w:space="0" w:color="auto"/>
            </w:tcBorders>
          </w:tcPr>
          <w:p w14:paraId="5D0423BC" w14:textId="77777777" w:rsidR="00E40211" w:rsidRPr="00F75A1E" w:rsidRDefault="00E40211" w:rsidP="00E40211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F26513">
              <w:rPr>
                <w:rFonts w:asciiTheme="minorHAnsi" w:hAnsiTheme="minorHAnsi" w:cstheme="minorHAnsi"/>
                <w:sz w:val="22"/>
                <w:szCs w:val="22"/>
              </w:rPr>
              <w:t>Annonce publique pendant la Semaine du basketball en fauteuil roulant</w:t>
            </w:r>
          </w:p>
          <w:p w14:paraId="28F12986" w14:textId="4D8AB30F" w:rsidR="00064FBB" w:rsidRPr="00F26513" w:rsidRDefault="00064FBB" w:rsidP="00AB54E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728107" w14:textId="6CCCB7EA" w:rsidR="00064FBB" w:rsidRPr="00957B96" w:rsidRDefault="00064FBB" w:rsidP="00064FBB">
      <w:pPr>
        <w:pStyle w:val="NoSpacing"/>
        <w:jc w:val="center"/>
        <w:rPr>
          <w:lang w:val="fr-CA"/>
        </w:rPr>
      </w:pPr>
    </w:p>
    <w:p w14:paraId="04B88C10" w14:textId="19F08585" w:rsidR="00064FBB" w:rsidRPr="00957B96" w:rsidRDefault="00064FBB" w:rsidP="00064FBB">
      <w:pPr>
        <w:pStyle w:val="NoSpacing"/>
        <w:jc w:val="center"/>
        <w:rPr>
          <w:lang w:val="fr-CA"/>
        </w:rPr>
      </w:pPr>
    </w:p>
    <w:p w14:paraId="73C0169A" w14:textId="2E5A3E9C" w:rsidR="00064FBB" w:rsidRPr="00957B96" w:rsidRDefault="00064FBB" w:rsidP="00064FBB">
      <w:pPr>
        <w:pStyle w:val="NoSpacing"/>
        <w:jc w:val="center"/>
        <w:rPr>
          <w:lang w:val="fr-CA"/>
        </w:rPr>
      </w:pPr>
    </w:p>
    <w:p w14:paraId="5720C35B" w14:textId="77777777" w:rsidR="00064FBB" w:rsidRPr="00957B96" w:rsidRDefault="00064FBB" w:rsidP="00064FBB">
      <w:pPr>
        <w:pStyle w:val="NoSpacing"/>
        <w:jc w:val="center"/>
        <w:rPr>
          <w:lang w:val="fr-CA"/>
        </w:rPr>
      </w:pPr>
    </w:p>
    <w:p w14:paraId="2599D472" w14:textId="77777777" w:rsidR="00061F4C" w:rsidRPr="00957B96" w:rsidRDefault="00061F4C" w:rsidP="00061F4C">
      <w:pPr>
        <w:pStyle w:val="NoSpacing"/>
        <w:jc w:val="center"/>
        <w:rPr>
          <w:b/>
          <w:sz w:val="32"/>
          <w:szCs w:val="32"/>
          <w:lang w:val="fr-CA"/>
        </w:rPr>
      </w:pPr>
      <w:r w:rsidRPr="00957B96">
        <w:rPr>
          <w:b/>
          <w:sz w:val="32"/>
          <w:szCs w:val="32"/>
          <w:lang w:val="fr-CA"/>
        </w:rPr>
        <w:t>Endroit proposé</w:t>
      </w:r>
    </w:p>
    <w:p w14:paraId="2599D473" w14:textId="77777777" w:rsidR="00061F4C" w:rsidRPr="00957B96" w:rsidRDefault="00061F4C" w:rsidP="00061F4C">
      <w:pPr>
        <w:pStyle w:val="NoSpacing"/>
        <w:jc w:val="center"/>
        <w:rPr>
          <w:b/>
          <w:sz w:val="32"/>
          <w:szCs w:val="32"/>
          <w:lang w:val="fr-CA"/>
        </w:rPr>
      </w:pPr>
      <w:r w:rsidRPr="00957B96">
        <w:rPr>
          <w:b/>
          <w:sz w:val="32"/>
          <w:szCs w:val="32"/>
          <w:lang w:val="fr-CA"/>
        </w:rPr>
        <w:t>*Premier choix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061F4C" w:rsidRPr="00957B96" w14:paraId="2599D476" w14:textId="77777777" w:rsidTr="000D7507">
        <w:trPr>
          <w:jc w:val="center"/>
        </w:trPr>
        <w:tc>
          <w:tcPr>
            <w:tcW w:w="2943" w:type="dxa"/>
          </w:tcPr>
          <w:p w14:paraId="2599D474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VILLE</w:t>
            </w:r>
          </w:p>
        </w:tc>
        <w:tc>
          <w:tcPr>
            <w:tcW w:w="5670" w:type="dxa"/>
          </w:tcPr>
          <w:p w14:paraId="2599D475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</w:tr>
      <w:tr w:rsidR="00061F4C" w:rsidRPr="00957B96" w14:paraId="2599D479" w14:textId="77777777" w:rsidTr="000D7507">
        <w:trPr>
          <w:jc w:val="center"/>
        </w:trPr>
        <w:tc>
          <w:tcPr>
            <w:tcW w:w="2943" w:type="dxa"/>
          </w:tcPr>
          <w:p w14:paraId="2599D477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DATES</w:t>
            </w:r>
          </w:p>
        </w:tc>
        <w:tc>
          <w:tcPr>
            <w:tcW w:w="5670" w:type="dxa"/>
          </w:tcPr>
          <w:p w14:paraId="2599D478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</w:tr>
      <w:tr w:rsidR="00061F4C" w:rsidRPr="00957B96" w14:paraId="2599D47C" w14:textId="77777777" w:rsidTr="000D7507">
        <w:trPr>
          <w:jc w:val="center"/>
        </w:trPr>
        <w:tc>
          <w:tcPr>
            <w:tcW w:w="2943" w:type="dxa"/>
            <w:vMerge w:val="restart"/>
            <w:vAlign w:val="center"/>
          </w:tcPr>
          <w:p w14:paraId="2599D47A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INSTALLATION DE COMPÉTITION</w:t>
            </w:r>
          </w:p>
        </w:tc>
        <w:tc>
          <w:tcPr>
            <w:tcW w:w="5670" w:type="dxa"/>
          </w:tcPr>
          <w:p w14:paraId="2599D47B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Nom :</w:t>
            </w:r>
          </w:p>
        </w:tc>
      </w:tr>
      <w:tr w:rsidR="00061F4C" w:rsidRPr="00957B96" w14:paraId="2599D47F" w14:textId="77777777" w:rsidTr="000D7507">
        <w:trPr>
          <w:jc w:val="center"/>
        </w:trPr>
        <w:tc>
          <w:tcPr>
            <w:tcW w:w="2943" w:type="dxa"/>
            <w:vMerge/>
          </w:tcPr>
          <w:p w14:paraId="2599D47D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  <w:tc>
          <w:tcPr>
            <w:tcW w:w="5670" w:type="dxa"/>
          </w:tcPr>
          <w:p w14:paraId="2599D47E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Adresse :</w:t>
            </w:r>
          </w:p>
        </w:tc>
      </w:tr>
      <w:tr w:rsidR="00061F4C" w:rsidRPr="00957B96" w14:paraId="2599D482" w14:textId="77777777" w:rsidTr="000D7507">
        <w:trPr>
          <w:jc w:val="center"/>
        </w:trPr>
        <w:tc>
          <w:tcPr>
            <w:tcW w:w="2943" w:type="dxa"/>
            <w:vMerge w:val="restart"/>
            <w:vAlign w:val="center"/>
          </w:tcPr>
          <w:p w14:paraId="2599D480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HÉBERGEMENT</w:t>
            </w:r>
          </w:p>
        </w:tc>
        <w:tc>
          <w:tcPr>
            <w:tcW w:w="5670" w:type="dxa"/>
          </w:tcPr>
          <w:p w14:paraId="2599D481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Nom :</w:t>
            </w:r>
          </w:p>
        </w:tc>
      </w:tr>
      <w:tr w:rsidR="00061F4C" w:rsidRPr="00957B96" w14:paraId="2599D485" w14:textId="77777777" w:rsidTr="000D7507">
        <w:trPr>
          <w:jc w:val="center"/>
        </w:trPr>
        <w:tc>
          <w:tcPr>
            <w:tcW w:w="2943" w:type="dxa"/>
            <w:vMerge/>
          </w:tcPr>
          <w:p w14:paraId="2599D483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  <w:tc>
          <w:tcPr>
            <w:tcW w:w="5670" w:type="dxa"/>
          </w:tcPr>
          <w:p w14:paraId="2599D484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Adresse :</w:t>
            </w:r>
          </w:p>
        </w:tc>
      </w:tr>
      <w:tr w:rsidR="00061F4C" w:rsidRPr="00957B96" w14:paraId="2599D488" w14:textId="77777777" w:rsidTr="000D7507">
        <w:trPr>
          <w:jc w:val="center"/>
        </w:trPr>
        <w:tc>
          <w:tcPr>
            <w:tcW w:w="2943" w:type="dxa"/>
          </w:tcPr>
          <w:p w14:paraId="2599D486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RESTAURATION</w:t>
            </w:r>
          </w:p>
        </w:tc>
        <w:tc>
          <w:tcPr>
            <w:tcW w:w="5670" w:type="dxa"/>
          </w:tcPr>
          <w:p w14:paraId="2599D487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</w:tr>
    </w:tbl>
    <w:p w14:paraId="2599D489" w14:textId="77777777" w:rsidR="00A711DB" w:rsidRPr="00957B96" w:rsidRDefault="00A711DB" w:rsidP="00A711DB">
      <w:pPr>
        <w:pStyle w:val="NoSpacing"/>
        <w:jc w:val="center"/>
        <w:rPr>
          <w:lang w:val="fr-CA"/>
        </w:rPr>
      </w:pPr>
      <w:r w:rsidRPr="00957B96">
        <w:rPr>
          <w:lang w:val="fr-CA"/>
        </w:rPr>
        <w:t>* Basketball en fauteuil roulant Canada exige que le banquet soit tenu à un endroit adjacent ou proche du lieu d’hébergement pour le tournoi.</w:t>
      </w:r>
    </w:p>
    <w:p w14:paraId="2599D48A" w14:textId="77777777" w:rsidR="00061F4C" w:rsidRPr="00957B96" w:rsidRDefault="00061F4C" w:rsidP="00061F4C">
      <w:pPr>
        <w:pStyle w:val="NoSpacing"/>
        <w:rPr>
          <w:lang w:val="fr-CA"/>
        </w:rPr>
      </w:pPr>
    </w:p>
    <w:p w14:paraId="2599D48B" w14:textId="77777777" w:rsidR="00061F4C" w:rsidRPr="00957B96" w:rsidRDefault="00061F4C" w:rsidP="00061F4C">
      <w:pPr>
        <w:pStyle w:val="NoSpacing"/>
        <w:ind w:left="720" w:firstLine="720"/>
        <w:rPr>
          <w:b/>
          <w:sz w:val="28"/>
          <w:szCs w:val="28"/>
          <w:lang w:val="fr-CA"/>
        </w:rPr>
      </w:pPr>
      <w:r w:rsidRPr="00957B96">
        <w:rPr>
          <w:b/>
          <w:sz w:val="28"/>
          <w:szCs w:val="28"/>
          <w:lang w:val="fr-CA"/>
        </w:rPr>
        <w:t>Distance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061F4C" w:rsidRPr="00957B96" w14:paraId="2599D48E" w14:textId="77777777" w:rsidTr="000D7507">
        <w:trPr>
          <w:jc w:val="center"/>
        </w:trPr>
        <w:tc>
          <w:tcPr>
            <w:tcW w:w="4788" w:type="dxa"/>
            <w:vMerge w:val="restart"/>
            <w:vAlign w:val="center"/>
          </w:tcPr>
          <w:p w14:paraId="2599D48C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 xml:space="preserve">Aéroport </w:t>
            </w:r>
            <w:r w:rsidRPr="00957B96">
              <w:rPr>
                <w:lang w:val="fr-CA"/>
              </w:rPr>
              <w:sym w:font="Wingdings" w:char="F0E0"/>
            </w:r>
            <w:r w:rsidRPr="00957B96">
              <w:rPr>
                <w:lang w:val="fr-CA"/>
              </w:rPr>
              <w:t xml:space="preserve"> Hébergement</w:t>
            </w:r>
          </w:p>
        </w:tc>
        <w:tc>
          <w:tcPr>
            <w:tcW w:w="3825" w:type="dxa"/>
          </w:tcPr>
          <w:p w14:paraId="2599D48D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Km :</w:t>
            </w:r>
          </w:p>
        </w:tc>
      </w:tr>
      <w:tr w:rsidR="00061F4C" w:rsidRPr="00957B96" w14:paraId="2599D491" w14:textId="77777777" w:rsidTr="000D7507">
        <w:trPr>
          <w:jc w:val="center"/>
        </w:trPr>
        <w:tc>
          <w:tcPr>
            <w:tcW w:w="4788" w:type="dxa"/>
            <w:vMerge/>
          </w:tcPr>
          <w:p w14:paraId="2599D48F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  <w:tc>
          <w:tcPr>
            <w:tcW w:w="3825" w:type="dxa"/>
          </w:tcPr>
          <w:p w14:paraId="2599D490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Durée :</w:t>
            </w:r>
          </w:p>
        </w:tc>
      </w:tr>
      <w:tr w:rsidR="00061F4C" w:rsidRPr="00957B96" w14:paraId="2599D494" w14:textId="77777777" w:rsidTr="000D7507">
        <w:trPr>
          <w:jc w:val="center"/>
        </w:trPr>
        <w:tc>
          <w:tcPr>
            <w:tcW w:w="4788" w:type="dxa"/>
            <w:vMerge w:val="restart"/>
            <w:vAlign w:val="center"/>
          </w:tcPr>
          <w:p w14:paraId="2599D492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 xml:space="preserve">Hébergement </w:t>
            </w:r>
            <w:r w:rsidRPr="00957B96">
              <w:rPr>
                <w:lang w:val="fr-CA"/>
              </w:rPr>
              <w:sym w:font="Wingdings" w:char="F0E0"/>
            </w:r>
            <w:r w:rsidRPr="00957B96">
              <w:rPr>
                <w:lang w:val="fr-CA"/>
              </w:rPr>
              <w:t xml:space="preserve"> Installation de compétition</w:t>
            </w:r>
          </w:p>
        </w:tc>
        <w:tc>
          <w:tcPr>
            <w:tcW w:w="3825" w:type="dxa"/>
          </w:tcPr>
          <w:p w14:paraId="2599D493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Km :</w:t>
            </w:r>
          </w:p>
        </w:tc>
      </w:tr>
      <w:tr w:rsidR="00061F4C" w:rsidRPr="00957B96" w14:paraId="2599D497" w14:textId="77777777" w:rsidTr="000D7507">
        <w:trPr>
          <w:jc w:val="center"/>
        </w:trPr>
        <w:tc>
          <w:tcPr>
            <w:tcW w:w="4788" w:type="dxa"/>
            <w:vMerge/>
          </w:tcPr>
          <w:p w14:paraId="2599D495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  <w:tc>
          <w:tcPr>
            <w:tcW w:w="3825" w:type="dxa"/>
          </w:tcPr>
          <w:p w14:paraId="2599D496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 xml:space="preserve">Durée : </w:t>
            </w:r>
          </w:p>
        </w:tc>
      </w:tr>
    </w:tbl>
    <w:p w14:paraId="2599D498" w14:textId="77777777" w:rsidR="00061F4C" w:rsidRPr="00957B96" w:rsidRDefault="00061F4C" w:rsidP="00061F4C">
      <w:pPr>
        <w:pStyle w:val="NoSpacing"/>
        <w:rPr>
          <w:lang w:val="fr-CA"/>
        </w:rPr>
      </w:pPr>
    </w:p>
    <w:p w14:paraId="2599D499" w14:textId="77777777" w:rsidR="00061F4C" w:rsidRPr="00957B96" w:rsidRDefault="00061F4C" w:rsidP="00053958">
      <w:pPr>
        <w:pStyle w:val="NoSpacing"/>
        <w:rPr>
          <w:b/>
          <w:sz w:val="32"/>
          <w:szCs w:val="32"/>
          <w:lang w:val="fr-CA"/>
        </w:rPr>
      </w:pPr>
    </w:p>
    <w:p w14:paraId="2599D49A" w14:textId="77777777" w:rsidR="00061F4C" w:rsidRPr="00957B96" w:rsidRDefault="00061F4C" w:rsidP="00061F4C">
      <w:pPr>
        <w:pStyle w:val="NoSpacing"/>
        <w:jc w:val="center"/>
        <w:rPr>
          <w:b/>
          <w:sz w:val="32"/>
          <w:szCs w:val="32"/>
          <w:lang w:val="fr-CA"/>
        </w:rPr>
      </w:pPr>
      <w:r w:rsidRPr="00957B96">
        <w:rPr>
          <w:b/>
          <w:sz w:val="32"/>
          <w:szCs w:val="32"/>
          <w:lang w:val="fr-CA"/>
        </w:rPr>
        <w:t>*Deuxième choix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670"/>
      </w:tblGrid>
      <w:tr w:rsidR="00061F4C" w:rsidRPr="00957B96" w14:paraId="2599D49D" w14:textId="77777777" w:rsidTr="000D7507">
        <w:trPr>
          <w:jc w:val="center"/>
        </w:trPr>
        <w:tc>
          <w:tcPr>
            <w:tcW w:w="2943" w:type="dxa"/>
          </w:tcPr>
          <w:p w14:paraId="2599D49B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VILLE</w:t>
            </w:r>
          </w:p>
        </w:tc>
        <w:tc>
          <w:tcPr>
            <w:tcW w:w="5670" w:type="dxa"/>
          </w:tcPr>
          <w:p w14:paraId="2599D49C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</w:tr>
      <w:tr w:rsidR="00061F4C" w:rsidRPr="00957B96" w14:paraId="2599D4A0" w14:textId="77777777" w:rsidTr="000D7507">
        <w:trPr>
          <w:jc w:val="center"/>
        </w:trPr>
        <w:tc>
          <w:tcPr>
            <w:tcW w:w="2943" w:type="dxa"/>
          </w:tcPr>
          <w:p w14:paraId="2599D49E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DATES</w:t>
            </w:r>
          </w:p>
        </w:tc>
        <w:tc>
          <w:tcPr>
            <w:tcW w:w="5670" w:type="dxa"/>
          </w:tcPr>
          <w:p w14:paraId="2599D49F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</w:tr>
      <w:tr w:rsidR="00061F4C" w:rsidRPr="00957B96" w14:paraId="2599D4A3" w14:textId="77777777" w:rsidTr="000D7507">
        <w:trPr>
          <w:jc w:val="center"/>
        </w:trPr>
        <w:tc>
          <w:tcPr>
            <w:tcW w:w="2943" w:type="dxa"/>
            <w:vMerge w:val="restart"/>
            <w:vAlign w:val="center"/>
          </w:tcPr>
          <w:p w14:paraId="2599D4A1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INSTALLATION DE COMPÉTITION</w:t>
            </w:r>
          </w:p>
        </w:tc>
        <w:tc>
          <w:tcPr>
            <w:tcW w:w="5670" w:type="dxa"/>
          </w:tcPr>
          <w:p w14:paraId="2599D4A2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Nom :</w:t>
            </w:r>
          </w:p>
        </w:tc>
      </w:tr>
      <w:tr w:rsidR="00061F4C" w:rsidRPr="00957B96" w14:paraId="2599D4A6" w14:textId="77777777" w:rsidTr="000D7507">
        <w:trPr>
          <w:jc w:val="center"/>
        </w:trPr>
        <w:tc>
          <w:tcPr>
            <w:tcW w:w="2943" w:type="dxa"/>
            <w:vMerge/>
          </w:tcPr>
          <w:p w14:paraId="2599D4A4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  <w:tc>
          <w:tcPr>
            <w:tcW w:w="5670" w:type="dxa"/>
          </w:tcPr>
          <w:p w14:paraId="2599D4A5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Adresse :</w:t>
            </w:r>
          </w:p>
        </w:tc>
      </w:tr>
      <w:tr w:rsidR="00061F4C" w:rsidRPr="00957B96" w14:paraId="2599D4A9" w14:textId="77777777" w:rsidTr="000D7507">
        <w:trPr>
          <w:jc w:val="center"/>
        </w:trPr>
        <w:tc>
          <w:tcPr>
            <w:tcW w:w="2943" w:type="dxa"/>
            <w:vMerge w:val="restart"/>
            <w:vAlign w:val="center"/>
          </w:tcPr>
          <w:p w14:paraId="2599D4A7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HÉBERGEMENT</w:t>
            </w:r>
          </w:p>
        </w:tc>
        <w:tc>
          <w:tcPr>
            <w:tcW w:w="5670" w:type="dxa"/>
          </w:tcPr>
          <w:p w14:paraId="2599D4A8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Nom :</w:t>
            </w:r>
          </w:p>
        </w:tc>
      </w:tr>
      <w:tr w:rsidR="00061F4C" w:rsidRPr="00957B96" w14:paraId="2599D4AC" w14:textId="77777777" w:rsidTr="000D7507">
        <w:trPr>
          <w:jc w:val="center"/>
        </w:trPr>
        <w:tc>
          <w:tcPr>
            <w:tcW w:w="2943" w:type="dxa"/>
            <w:vMerge/>
          </w:tcPr>
          <w:p w14:paraId="2599D4AA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  <w:tc>
          <w:tcPr>
            <w:tcW w:w="5670" w:type="dxa"/>
          </w:tcPr>
          <w:p w14:paraId="2599D4AB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Adresse :</w:t>
            </w:r>
          </w:p>
        </w:tc>
      </w:tr>
      <w:tr w:rsidR="00061F4C" w:rsidRPr="00957B96" w14:paraId="2599D4AF" w14:textId="77777777" w:rsidTr="000D7507">
        <w:trPr>
          <w:jc w:val="center"/>
        </w:trPr>
        <w:tc>
          <w:tcPr>
            <w:tcW w:w="2943" w:type="dxa"/>
          </w:tcPr>
          <w:p w14:paraId="2599D4AD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>RESTAURATION</w:t>
            </w:r>
          </w:p>
        </w:tc>
        <w:tc>
          <w:tcPr>
            <w:tcW w:w="5670" w:type="dxa"/>
          </w:tcPr>
          <w:p w14:paraId="2599D4AE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</w:tr>
    </w:tbl>
    <w:p w14:paraId="2599D4B0" w14:textId="77777777" w:rsidR="00A711DB" w:rsidRPr="00957B96" w:rsidRDefault="00A711DB" w:rsidP="00A711DB">
      <w:pPr>
        <w:pStyle w:val="NoSpacing"/>
        <w:jc w:val="center"/>
        <w:rPr>
          <w:lang w:val="fr-CA"/>
        </w:rPr>
      </w:pPr>
      <w:r w:rsidRPr="00957B96">
        <w:rPr>
          <w:lang w:val="fr-CA"/>
        </w:rPr>
        <w:t>* Basketball en fauteuil roulant Canada exige que le banquet soit tenu à un endroit adjacent ou proche du lieu d’hébergement pour le tournoi.</w:t>
      </w:r>
    </w:p>
    <w:p w14:paraId="2599D4B1" w14:textId="77777777" w:rsidR="00061F4C" w:rsidRPr="00957B96" w:rsidRDefault="00061F4C" w:rsidP="00061F4C">
      <w:pPr>
        <w:pStyle w:val="NoSpacing"/>
        <w:rPr>
          <w:lang w:val="fr-CA"/>
        </w:rPr>
      </w:pPr>
    </w:p>
    <w:p w14:paraId="2599D4B2" w14:textId="77777777" w:rsidR="00061F4C" w:rsidRPr="00957B96" w:rsidRDefault="00061F4C" w:rsidP="00061F4C">
      <w:pPr>
        <w:pStyle w:val="NoSpacing"/>
        <w:ind w:left="720" w:firstLine="720"/>
        <w:rPr>
          <w:b/>
          <w:sz w:val="28"/>
          <w:szCs w:val="28"/>
          <w:lang w:val="fr-CA"/>
        </w:rPr>
      </w:pPr>
      <w:r w:rsidRPr="00957B96">
        <w:rPr>
          <w:b/>
          <w:sz w:val="28"/>
          <w:szCs w:val="28"/>
          <w:lang w:val="fr-CA"/>
        </w:rPr>
        <w:t>Distance</w:t>
      </w:r>
      <w:r w:rsidRPr="00957B96">
        <w:rPr>
          <w:sz w:val="28"/>
          <w:szCs w:val="28"/>
          <w:lang w:val="fr-CA"/>
        </w:rP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3825"/>
      </w:tblGrid>
      <w:tr w:rsidR="00061F4C" w:rsidRPr="00957B96" w14:paraId="2599D4B5" w14:textId="77777777" w:rsidTr="000D7507">
        <w:trPr>
          <w:jc w:val="center"/>
        </w:trPr>
        <w:tc>
          <w:tcPr>
            <w:tcW w:w="4788" w:type="dxa"/>
            <w:vMerge w:val="restart"/>
            <w:vAlign w:val="center"/>
          </w:tcPr>
          <w:p w14:paraId="2599D4B3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 xml:space="preserve">Aéroport </w:t>
            </w:r>
            <w:r w:rsidRPr="00957B96">
              <w:rPr>
                <w:lang w:val="fr-CA"/>
              </w:rPr>
              <w:sym w:font="Wingdings" w:char="F0E0"/>
            </w:r>
            <w:r w:rsidRPr="00957B96">
              <w:rPr>
                <w:lang w:val="fr-CA"/>
              </w:rPr>
              <w:t xml:space="preserve"> Hébergement</w:t>
            </w:r>
          </w:p>
        </w:tc>
        <w:tc>
          <w:tcPr>
            <w:tcW w:w="3825" w:type="dxa"/>
          </w:tcPr>
          <w:p w14:paraId="2599D4B4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Km :</w:t>
            </w:r>
          </w:p>
        </w:tc>
      </w:tr>
      <w:tr w:rsidR="00061F4C" w:rsidRPr="00957B96" w14:paraId="2599D4B8" w14:textId="77777777" w:rsidTr="000D7507">
        <w:trPr>
          <w:jc w:val="center"/>
        </w:trPr>
        <w:tc>
          <w:tcPr>
            <w:tcW w:w="4788" w:type="dxa"/>
            <w:vMerge/>
          </w:tcPr>
          <w:p w14:paraId="2599D4B6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  <w:tc>
          <w:tcPr>
            <w:tcW w:w="3825" w:type="dxa"/>
          </w:tcPr>
          <w:p w14:paraId="2599D4B7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Durée :</w:t>
            </w:r>
          </w:p>
        </w:tc>
      </w:tr>
      <w:tr w:rsidR="00061F4C" w:rsidRPr="00957B96" w14:paraId="2599D4BB" w14:textId="77777777" w:rsidTr="000D7507">
        <w:trPr>
          <w:jc w:val="center"/>
        </w:trPr>
        <w:tc>
          <w:tcPr>
            <w:tcW w:w="4788" w:type="dxa"/>
            <w:vMerge w:val="restart"/>
            <w:vAlign w:val="center"/>
          </w:tcPr>
          <w:p w14:paraId="2599D4B9" w14:textId="77777777" w:rsidR="00061F4C" w:rsidRPr="00957B96" w:rsidRDefault="00061F4C" w:rsidP="000D7507">
            <w:pPr>
              <w:pStyle w:val="NoSpacing"/>
              <w:jc w:val="center"/>
              <w:rPr>
                <w:lang w:val="fr-CA"/>
              </w:rPr>
            </w:pPr>
            <w:r w:rsidRPr="00957B96">
              <w:rPr>
                <w:lang w:val="fr-CA"/>
              </w:rPr>
              <w:t xml:space="preserve">Hébergement </w:t>
            </w:r>
            <w:r w:rsidRPr="00957B96">
              <w:rPr>
                <w:lang w:val="fr-CA"/>
              </w:rPr>
              <w:sym w:font="Wingdings" w:char="F0E0"/>
            </w:r>
            <w:r w:rsidRPr="00957B96">
              <w:rPr>
                <w:lang w:val="fr-CA"/>
              </w:rPr>
              <w:t xml:space="preserve"> Installation de compétition</w:t>
            </w:r>
          </w:p>
        </w:tc>
        <w:tc>
          <w:tcPr>
            <w:tcW w:w="3825" w:type="dxa"/>
          </w:tcPr>
          <w:p w14:paraId="2599D4BA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>Km :</w:t>
            </w:r>
          </w:p>
        </w:tc>
      </w:tr>
      <w:tr w:rsidR="00061F4C" w:rsidRPr="00957B96" w14:paraId="2599D4BE" w14:textId="77777777" w:rsidTr="000D7507">
        <w:trPr>
          <w:jc w:val="center"/>
        </w:trPr>
        <w:tc>
          <w:tcPr>
            <w:tcW w:w="4788" w:type="dxa"/>
            <w:vMerge/>
          </w:tcPr>
          <w:p w14:paraId="2599D4BC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</w:p>
        </w:tc>
        <w:tc>
          <w:tcPr>
            <w:tcW w:w="3825" w:type="dxa"/>
          </w:tcPr>
          <w:p w14:paraId="2599D4BD" w14:textId="77777777" w:rsidR="00061F4C" w:rsidRPr="00957B96" w:rsidRDefault="00061F4C" w:rsidP="000D7507">
            <w:pPr>
              <w:pStyle w:val="NoSpacing"/>
              <w:rPr>
                <w:lang w:val="fr-CA"/>
              </w:rPr>
            </w:pPr>
            <w:r w:rsidRPr="00957B96">
              <w:rPr>
                <w:lang w:val="fr-CA"/>
              </w:rPr>
              <w:t xml:space="preserve">Durée : </w:t>
            </w:r>
          </w:p>
        </w:tc>
      </w:tr>
    </w:tbl>
    <w:p w14:paraId="2599D4DF" w14:textId="77777777" w:rsidR="00B14F51" w:rsidRPr="00957B96" w:rsidRDefault="00B14F51" w:rsidP="00064FBB">
      <w:pPr>
        <w:pStyle w:val="NoSpacing"/>
        <w:rPr>
          <w:b/>
          <w:sz w:val="32"/>
          <w:szCs w:val="32"/>
          <w:lang w:val="fr-CA"/>
        </w:rPr>
      </w:pPr>
    </w:p>
    <w:p w14:paraId="2599D4EA" w14:textId="77777777" w:rsidR="00B1610D" w:rsidRPr="00957B96" w:rsidRDefault="00B1610D" w:rsidP="00B1610D">
      <w:pPr>
        <w:widowControl w:val="0"/>
        <w:tabs>
          <w:tab w:val="center" w:pos="4680"/>
        </w:tabs>
        <w:spacing w:line="217" w:lineRule="auto"/>
        <w:jc w:val="center"/>
        <w:rPr>
          <w:rFonts w:ascii="Calibri" w:hAnsi="Calibri"/>
          <w:b/>
          <w:sz w:val="34"/>
        </w:rPr>
      </w:pPr>
    </w:p>
    <w:p w14:paraId="2599D4EB" w14:textId="77777777" w:rsidR="00B1610D" w:rsidRPr="00957B96" w:rsidRDefault="00B1610D" w:rsidP="00B1610D">
      <w:pPr>
        <w:widowControl w:val="0"/>
        <w:tabs>
          <w:tab w:val="center" w:pos="4680"/>
        </w:tabs>
        <w:spacing w:line="217" w:lineRule="auto"/>
        <w:jc w:val="center"/>
        <w:rPr>
          <w:rFonts w:ascii="Calibri" w:hAnsi="Calibri"/>
          <w:b/>
          <w:sz w:val="34"/>
        </w:rPr>
      </w:pPr>
    </w:p>
    <w:p w14:paraId="2599D4F0" w14:textId="77777777" w:rsidR="00061F4C" w:rsidRPr="00957B96" w:rsidRDefault="00061F4C" w:rsidP="00061F4C">
      <w:pPr>
        <w:widowControl w:val="0"/>
        <w:tabs>
          <w:tab w:val="center" w:pos="4680"/>
        </w:tabs>
        <w:spacing w:line="217" w:lineRule="auto"/>
        <w:jc w:val="center"/>
        <w:rPr>
          <w:rFonts w:ascii="Calibri" w:hAnsi="Calibri"/>
          <w:sz w:val="34"/>
          <w:szCs w:val="34"/>
        </w:rPr>
      </w:pPr>
      <w:r w:rsidRPr="00957B96">
        <w:rPr>
          <w:rFonts w:ascii="Calibri" w:hAnsi="Calibri"/>
          <w:b/>
          <w:bCs/>
          <w:sz w:val="34"/>
          <w:szCs w:val="34"/>
        </w:rPr>
        <w:lastRenderedPageBreak/>
        <w:t>Formulaire d’autorisation de soumission de l’organisation provinciale</w:t>
      </w:r>
    </w:p>
    <w:p w14:paraId="2599D4F1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4F2" w14:textId="77777777" w:rsidR="00061F4C" w:rsidRPr="00957B96" w:rsidRDefault="00061F4C" w:rsidP="00061F4C">
      <w:pPr>
        <w:widowControl w:val="0"/>
        <w:spacing w:line="217" w:lineRule="auto"/>
        <w:jc w:val="center"/>
        <w:rPr>
          <w:rFonts w:ascii="Calibri" w:hAnsi="Calibri"/>
          <w:sz w:val="22"/>
        </w:rPr>
      </w:pPr>
    </w:p>
    <w:p w14:paraId="2599D4F3" w14:textId="77777777" w:rsidR="00061F4C" w:rsidRPr="00957B96" w:rsidRDefault="00061F4C" w:rsidP="00061F4C">
      <w:pPr>
        <w:widowControl w:val="0"/>
        <w:spacing w:line="217" w:lineRule="auto"/>
        <w:jc w:val="center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 xml:space="preserve">Nous </w:t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0"/>
      <w:r w:rsidRPr="00957B96">
        <w:rPr>
          <w:rFonts w:ascii="Calibri" w:hAnsi="Calibri"/>
          <w:sz w:val="22"/>
        </w:rPr>
        <w:t xml:space="preserve"> </w:t>
      </w:r>
      <w:r w:rsidRPr="00957B96">
        <w:rPr>
          <w:rFonts w:ascii="Calibri" w:hAnsi="Calibri"/>
          <w:i/>
          <w:sz w:val="18"/>
        </w:rPr>
        <w:t xml:space="preserve">(nom de l’organisation provinciale) </w:t>
      </w:r>
      <w:r w:rsidRPr="00957B96">
        <w:rPr>
          <w:rFonts w:ascii="Calibri" w:hAnsi="Calibri"/>
          <w:sz w:val="22"/>
        </w:rPr>
        <w:t xml:space="preserve">appuyons la soumission de </w:t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1"/>
      <w:r w:rsidRPr="00957B96">
        <w:rPr>
          <w:rFonts w:ascii="Calibri" w:hAnsi="Calibri"/>
          <w:sz w:val="22"/>
        </w:rPr>
        <w:t xml:space="preserve">  </w:t>
      </w:r>
      <w:r w:rsidRPr="00957B96">
        <w:rPr>
          <w:rFonts w:ascii="Calibri" w:hAnsi="Calibri"/>
          <w:i/>
          <w:sz w:val="18"/>
        </w:rPr>
        <w:t xml:space="preserve">(nom de l’organisation hôte) </w:t>
      </w:r>
      <w:r w:rsidRPr="00957B96">
        <w:rPr>
          <w:rFonts w:ascii="Calibri" w:hAnsi="Calibri"/>
          <w:sz w:val="22"/>
        </w:rPr>
        <w:t>pour les</w:t>
      </w:r>
      <w:r w:rsidR="00B14F51" w:rsidRPr="00957B96">
        <w:rPr>
          <w:rFonts w:ascii="Calibri" w:hAnsi="Calibri"/>
          <w:sz w:val="22"/>
          <w:szCs w:val="22"/>
        </w:rPr>
        <w:t xml:space="preserve"> </w:t>
      </w:r>
      <w:r w:rsidR="00A45903" w:rsidRPr="00957B96">
        <w:rPr>
          <w:rFonts w:ascii="Calibri" w:hAnsi="Calibr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B14F51" w:rsidRPr="00957B96">
        <w:rPr>
          <w:rFonts w:ascii="Calibri" w:hAnsi="Calibri"/>
          <w:sz w:val="22"/>
          <w:szCs w:val="22"/>
        </w:rPr>
        <w:instrText xml:space="preserve"> FORMTEXT </w:instrText>
      </w:r>
      <w:r w:rsidR="00A45903" w:rsidRPr="00957B96">
        <w:rPr>
          <w:rFonts w:ascii="Calibri" w:hAnsi="Calibri"/>
          <w:sz w:val="22"/>
          <w:szCs w:val="22"/>
        </w:rPr>
      </w:r>
      <w:r w:rsidR="00A45903" w:rsidRPr="00957B96">
        <w:rPr>
          <w:rFonts w:ascii="Calibri" w:hAnsi="Calibri"/>
          <w:sz w:val="22"/>
          <w:szCs w:val="22"/>
        </w:rPr>
        <w:fldChar w:fldCharType="separate"/>
      </w:r>
      <w:r w:rsidR="00B14F51" w:rsidRPr="00957B96">
        <w:rPr>
          <w:rFonts w:ascii="Calibri" w:hAnsi="Calibri"/>
          <w:sz w:val="22"/>
          <w:szCs w:val="22"/>
        </w:rPr>
        <w:t> </w:t>
      </w:r>
      <w:r w:rsidR="00B14F51" w:rsidRPr="00957B96">
        <w:rPr>
          <w:rFonts w:ascii="Calibri" w:hAnsi="Calibri"/>
          <w:sz w:val="22"/>
          <w:szCs w:val="22"/>
        </w:rPr>
        <w:t> </w:t>
      </w:r>
      <w:r w:rsidR="00B14F51" w:rsidRPr="00957B96">
        <w:rPr>
          <w:rFonts w:ascii="Calibri" w:hAnsi="Calibri"/>
          <w:sz w:val="22"/>
          <w:szCs w:val="22"/>
        </w:rPr>
        <w:t> </w:t>
      </w:r>
      <w:r w:rsidR="00B14F51" w:rsidRPr="00957B96">
        <w:rPr>
          <w:rFonts w:ascii="Calibri" w:hAnsi="Calibri"/>
          <w:sz w:val="22"/>
          <w:szCs w:val="22"/>
        </w:rPr>
        <w:t> </w:t>
      </w:r>
      <w:r w:rsidR="00B14F51" w:rsidRPr="00957B96">
        <w:rPr>
          <w:rFonts w:ascii="Calibri" w:hAnsi="Calibri"/>
          <w:sz w:val="22"/>
          <w:szCs w:val="22"/>
        </w:rPr>
        <w:t> </w:t>
      </w:r>
      <w:r w:rsidR="00A45903" w:rsidRPr="00957B96">
        <w:rPr>
          <w:rFonts w:ascii="Calibri" w:hAnsi="Calibri"/>
          <w:sz w:val="22"/>
          <w:szCs w:val="22"/>
        </w:rPr>
        <w:fldChar w:fldCharType="end"/>
      </w:r>
      <w:bookmarkEnd w:id="2"/>
      <w:r w:rsidRPr="00957B96">
        <w:rPr>
          <w:rFonts w:ascii="Calibri" w:hAnsi="Calibri"/>
          <w:sz w:val="22"/>
        </w:rPr>
        <w:t xml:space="preserve">.              </w:t>
      </w:r>
    </w:p>
    <w:p w14:paraId="2599D4F4" w14:textId="77777777" w:rsidR="00061F4C" w:rsidRPr="00957B96" w:rsidRDefault="00061F4C" w:rsidP="00061F4C">
      <w:pPr>
        <w:widowControl w:val="0"/>
        <w:spacing w:line="217" w:lineRule="auto"/>
        <w:jc w:val="center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 xml:space="preserve">    </w:t>
      </w:r>
    </w:p>
    <w:p w14:paraId="2599D4F5" w14:textId="77777777" w:rsidR="00061F4C" w:rsidRPr="00957B96" w:rsidRDefault="00061F4C" w:rsidP="00061F4C">
      <w:pPr>
        <w:widowControl w:val="0"/>
        <w:spacing w:line="217" w:lineRule="auto"/>
        <w:rPr>
          <w:rFonts w:ascii="Calibri" w:hAnsi="Calibri"/>
          <w:sz w:val="22"/>
        </w:rPr>
      </w:pPr>
    </w:p>
    <w:p w14:paraId="2599D4F6" w14:textId="77777777" w:rsidR="00061F4C" w:rsidRPr="00957B96" w:rsidRDefault="00061F4C" w:rsidP="00061F4C">
      <w:pPr>
        <w:widowControl w:val="0"/>
        <w:spacing w:line="217" w:lineRule="auto"/>
        <w:jc w:val="center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>Aussi, nous sommes disposés à participer à l'événement dans les catégories suivantes :</w:t>
      </w:r>
    </w:p>
    <w:p w14:paraId="2599D4F7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4F8" w14:textId="77777777" w:rsidR="00061F4C" w:rsidRPr="00957B96" w:rsidRDefault="00061F4C" w:rsidP="00061F4C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>a)</w:t>
      </w:r>
      <w:r w:rsidRPr="00957B96">
        <w:rPr>
          <w:rFonts w:ascii="Calibri" w:hAnsi="Calibri"/>
          <w:sz w:val="22"/>
        </w:rPr>
        <w:tab/>
      </w:r>
      <w:bookmarkStart w:id="3" w:name="Text8"/>
      <w:r w:rsidRPr="00957B96">
        <w:rPr>
          <w:rFonts w:ascii="Calibri" w:hAnsi="Calibri"/>
          <w:sz w:val="22"/>
        </w:rPr>
        <w:t xml:space="preserve">Nous </w:t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3"/>
      <w:r w:rsidRPr="00957B96">
        <w:rPr>
          <w:rFonts w:ascii="Calibri" w:hAnsi="Calibri"/>
          <w:sz w:val="22"/>
        </w:rPr>
        <w:t xml:space="preserve"> trouver un soutien financier.</w:t>
      </w:r>
    </w:p>
    <w:p w14:paraId="2599D4F9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i/>
          <w:sz w:val="18"/>
        </w:rPr>
      </w:pPr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i/>
          <w:sz w:val="18"/>
        </w:rPr>
        <w:t>(pourrons/ne pourrons pas)</w:t>
      </w:r>
    </w:p>
    <w:p w14:paraId="2599D4FA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4FB" w14:textId="77777777" w:rsidR="00061F4C" w:rsidRPr="00957B96" w:rsidRDefault="00061F4C" w:rsidP="00061F4C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>b)</w:t>
      </w:r>
      <w:r w:rsidRPr="00957B96">
        <w:rPr>
          <w:rFonts w:ascii="Calibri" w:hAnsi="Calibri"/>
          <w:sz w:val="22"/>
        </w:rPr>
        <w:tab/>
      </w:r>
      <w:bookmarkStart w:id="4" w:name="Text9"/>
      <w:r w:rsidRPr="00957B96">
        <w:rPr>
          <w:rFonts w:ascii="Calibri" w:hAnsi="Calibri"/>
          <w:sz w:val="22"/>
        </w:rPr>
        <w:t xml:space="preserve">Nous </w:t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4"/>
      <w:r w:rsidRPr="00957B96">
        <w:rPr>
          <w:rFonts w:ascii="Calibri" w:hAnsi="Calibri"/>
          <w:sz w:val="22"/>
        </w:rPr>
        <w:t xml:space="preserve"> offrir une assistance au personnel.</w:t>
      </w:r>
    </w:p>
    <w:p w14:paraId="2599D4FC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i/>
          <w:sz w:val="18"/>
        </w:rPr>
      </w:pPr>
      <w:r w:rsidRPr="00957B96">
        <w:rPr>
          <w:rFonts w:ascii="Calibri" w:hAnsi="Calibri"/>
          <w:i/>
          <w:sz w:val="18"/>
        </w:rPr>
        <w:tab/>
        <w:t>(pourrons/ne pourrons pas)</w:t>
      </w:r>
    </w:p>
    <w:p w14:paraId="2599D4FD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4FE" w14:textId="77777777" w:rsidR="00061F4C" w:rsidRPr="00957B96" w:rsidRDefault="00061F4C" w:rsidP="00061F4C">
      <w:pPr>
        <w:widowControl w:val="0"/>
        <w:spacing w:line="217" w:lineRule="auto"/>
        <w:ind w:left="720" w:hanging="720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>c)</w:t>
      </w:r>
      <w:r w:rsidRPr="00957B96">
        <w:rPr>
          <w:rFonts w:ascii="Calibri" w:hAnsi="Calibri"/>
          <w:sz w:val="22"/>
        </w:rPr>
        <w:tab/>
        <w:t xml:space="preserve">Nous </w:t>
      </w:r>
      <w:bookmarkStart w:id="5" w:name="Text10"/>
      <w:r w:rsidR="00A45903" w:rsidRPr="00957B96">
        <w:rPr>
          <w:rFonts w:ascii="Calibri" w:hAnsi="Calibri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5"/>
      <w:r w:rsidRPr="00957B96">
        <w:rPr>
          <w:rFonts w:ascii="Calibri" w:hAnsi="Calibri"/>
          <w:sz w:val="22"/>
        </w:rPr>
        <w:t xml:space="preserve"> offrir une assistance en matière de promotion.</w:t>
      </w:r>
    </w:p>
    <w:p w14:paraId="2599D4FF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i/>
          <w:sz w:val="18"/>
        </w:rPr>
      </w:pPr>
      <w:r w:rsidRPr="00957B96">
        <w:rPr>
          <w:rFonts w:ascii="Calibri" w:hAnsi="Calibri"/>
          <w:i/>
          <w:sz w:val="18"/>
        </w:rPr>
        <w:tab/>
        <w:t>(pourrons/ne pourrons pas)</w:t>
      </w:r>
    </w:p>
    <w:p w14:paraId="2599D500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01" w14:textId="77777777" w:rsidR="00061F4C" w:rsidRPr="00957B96" w:rsidRDefault="00061F4C" w:rsidP="00061F4C">
      <w:pPr>
        <w:widowControl w:val="0"/>
        <w:spacing w:line="217" w:lineRule="auto"/>
        <w:ind w:left="720" w:hanging="720"/>
        <w:jc w:val="both"/>
        <w:rPr>
          <w:rFonts w:ascii="Calibri" w:hAnsi="Calibri"/>
          <w:i/>
          <w:sz w:val="18"/>
        </w:rPr>
      </w:pPr>
      <w:r w:rsidRPr="00957B96">
        <w:rPr>
          <w:rFonts w:ascii="Calibri" w:hAnsi="Calibri"/>
          <w:sz w:val="22"/>
        </w:rPr>
        <w:t>d)</w:t>
      </w:r>
      <w:r w:rsidRPr="00957B96">
        <w:rPr>
          <w:rFonts w:ascii="Calibri" w:hAnsi="Calibri"/>
          <w:sz w:val="22"/>
        </w:rPr>
        <w:tab/>
        <w:t xml:space="preserve">Nous </w:t>
      </w:r>
      <w:bookmarkStart w:id="6" w:name="Text11"/>
      <w:r w:rsidR="00A45903" w:rsidRPr="00957B96">
        <w:rPr>
          <w:rFonts w:ascii="Calibri" w:hAnsi="Calibri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6"/>
      <w:r w:rsidRPr="00957B96">
        <w:rPr>
          <w:rFonts w:ascii="Calibri" w:hAnsi="Calibri"/>
          <w:sz w:val="22"/>
        </w:rPr>
        <w:t xml:space="preserve"> offrir une assistance en matière de collecte de fonds</w:t>
      </w:r>
      <w:r w:rsidRPr="00957B96">
        <w:rPr>
          <w:rFonts w:ascii="Calibri" w:hAnsi="Calibri"/>
          <w:sz w:val="18"/>
        </w:rPr>
        <w:t>.</w:t>
      </w:r>
    </w:p>
    <w:p w14:paraId="2599D502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i/>
          <w:sz w:val="18"/>
        </w:rPr>
        <w:tab/>
        <w:t>(pourrons/ne pourrons pas)</w:t>
      </w:r>
    </w:p>
    <w:p w14:paraId="2599D503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04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 xml:space="preserve">Les dates proposées de l’événement sont </w:t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7"/>
      <w:r w:rsidRPr="00957B96">
        <w:rPr>
          <w:rFonts w:ascii="Calibri" w:hAnsi="Calibri"/>
          <w:sz w:val="22"/>
        </w:rPr>
        <w:t xml:space="preserve"> et nous ne prévoyons aucune incompatibilité avec d’autres événements.</w:t>
      </w:r>
    </w:p>
    <w:p w14:paraId="2599D505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06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07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 xml:space="preserve">L’agent de liaison de l’organisation provinciale qui est affecté à l’événement est </w:t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8"/>
    </w:p>
    <w:p w14:paraId="2599D508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i/>
          <w:sz w:val="18"/>
        </w:rPr>
        <w:tab/>
      </w:r>
      <w:r w:rsidRPr="00957B96">
        <w:rPr>
          <w:rFonts w:ascii="Calibri" w:hAnsi="Calibri"/>
          <w:i/>
          <w:sz w:val="18"/>
        </w:rPr>
        <w:tab/>
      </w:r>
      <w:r w:rsidRPr="00957B96">
        <w:rPr>
          <w:rFonts w:ascii="Calibri" w:hAnsi="Calibri"/>
          <w:i/>
          <w:sz w:val="18"/>
        </w:rPr>
        <w:tab/>
      </w:r>
      <w:r w:rsidRPr="00957B96">
        <w:rPr>
          <w:rFonts w:ascii="Calibri" w:hAnsi="Calibri"/>
          <w:i/>
          <w:sz w:val="18"/>
        </w:rPr>
        <w:tab/>
      </w:r>
      <w:r w:rsidRPr="00957B96">
        <w:rPr>
          <w:rFonts w:ascii="Calibri" w:hAnsi="Calibri"/>
          <w:i/>
          <w:sz w:val="18"/>
        </w:rPr>
        <w:tab/>
      </w:r>
      <w:r w:rsidRPr="00957B96">
        <w:rPr>
          <w:rFonts w:ascii="Calibri" w:hAnsi="Calibri"/>
          <w:i/>
          <w:sz w:val="18"/>
        </w:rPr>
        <w:tab/>
      </w:r>
      <w:r w:rsidRPr="00957B96">
        <w:rPr>
          <w:rFonts w:ascii="Calibri" w:hAnsi="Calibri"/>
          <w:i/>
          <w:sz w:val="18"/>
        </w:rPr>
        <w:tab/>
      </w:r>
      <w:r w:rsidRPr="00957B96">
        <w:rPr>
          <w:rFonts w:ascii="Calibri" w:hAnsi="Calibri"/>
          <w:i/>
          <w:sz w:val="18"/>
        </w:rPr>
        <w:tab/>
      </w:r>
    </w:p>
    <w:p w14:paraId="2599D509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0A" w14:textId="77777777" w:rsidR="00061F4C" w:rsidRPr="00957B96" w:rsidRDefault="00061F4C" w:rsidP="00061F4C">
      <w:pPr>
        <w:widowControl w:val="0"/>
        <w:spacing w:line="217" w:lineRule="auto"/>
        <w:jc w:val="center"/>
        <w:rPr>
          <w:rFonts w:ascii="Calibri" w:hAnsi="Calibri"/>
          <w:b/>
          <w:sz w:val="22"/>
        </w:rPr>
      </w:pPr>
      <w:r w:rsidRPr="00957B96">
        <w:rPr>
          <w:rFonts w:ascii="Calibri" w:hAnsi="Calibri"/>
          <w:b/>
          <w:sz w:val="22"/>
        </w:rPr>
        <w:t>Le présent document doit être signé par le président</w:t>
      </w:r>
      <w:r w:rsidRPr="00957B96">
        <w:rPr>
          <w:rFonts w:ascii="Calibri" w:hAnsi="Calibri"/>
          <w:sz w:val="22"/>
        </w:rPr>
        <w:t xml:space="preserve"> </w:t>
      </w:r>
      <w:r w:rsidRPr="00957B96">
        <w:rPr>
          <w:rFonts w:ascii="Calibri" w:hAnsi="Calibri"/>
          <w:b/>
          <w:sz w:val="22"/>
        </w:rPr>
        <w:t>provincial</w:t>
      </w:r>
      <w:r w:rsidRPr="00957B96">
        <w:rPr>
          <w:rFonts w:ascii="Calibri" w:hAnsi="Calibri"/>
          <w:sz w:val="22"/>
        </w:rPr>
        <w:t xml:space="preserve"> </w:t>
      </w:r>
      <w:r w:rsidRPr="00957B96">
        <w:rPr>
          <w:rFonts w:ascii="Calibri" w:hAnsi="Calibri"/>
          <w:b/>
          <w:sz w:val="22"/>
        </w:rPr>
        <w:t>ou le directeur administratif provincial et le délégué provincial</w:t>
      </w:r>
      <w:r w:rsidRPr="00957B96">
        <w:rPr>
          <w:rFonts w:ascii="Calibri" w:hAnsi="Calibri"/>
          <w:sz w:val="22"/>
        </w:rPr>
        <w:t xml:space="preserve"> </w:t>
      </w:r>
      <w:r w:rsidRPr="00957B96">
        <w:rPr>
          <w:rFonts w:ascii="Calibri" w:hAnsi="Calibri"/>
          <w:b/>
          <w:bCs/>
          <w:sz w:val="22"/>
        </w:rPr>
        <w:t>de</w:t>
      </w:r>
      <w:r w:rsidRPr="00957B96">
        <w:rPr>
          <w:rFonts w:ascii="Calibri" w:hAnsi="Calibri"/>
          <w:b/>
          <w:sz w:val="22"/>
        </w:rPr>
        <w:t xml:space="preserve"> basketball en fauteuil roulant nommé par l’autorité provinciale.</w:t>
      </w:r>
    </w:p>
    <w:p w14:paraId="2599D50B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0C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0D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 xml:space="preserve">Date : </w:t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9"/>
    </w:p>
    <w:p w14:paraId="2599D50E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0F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10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>Nom :</w:t>
      </w:r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sz w:val="22"/>
        </w:rPr>
        <w:tab/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10"/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sz w:val="22"/>
        </w:rPr>
        <w:tab/>
        <w:t xml:space="preserve">Poste : </w:t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bookmarkEnd w:id="11"/>
    </w:p>
    <w:p w14:paraId="2599D511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12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13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>Signature :</w:t>
      </w:r>
      <w:r w:rsidRPr="00957B96">
        <w:rPr>
          <w:rFonts w:ascii="Calibri" w:hAnsi="Calibri"/>
          <w:sz w:val="22"/>
        </w:rPr>
        <w:tab/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</w:tblGrid>
      <w:tr w:rsidR="00061F4C" w:rsidRPr="00957B96" w14:paraId="2599D515" w14:textId="77777777" w:rsidTr="000D7507">
        <w:trPr>
          <w:trHeight w:val="496"/>
        </w:trPr>
        <w:tc>
          <w:tcPr>
            <w:tcW w:w="4253" w:type="dxa"/>
          </w:tcPr>
          <w:p w14:paraId="2599D514" w14:textId="77777777" w:rsidR="00061F4C" w:rsidRPr="00957B96" w:rsidRDefault="00061F4C" w:rsidP="000D7507">
            <w:pPr>
              <w:widowControl w:val="0"/>
              <w:spacing w:line="217" w:lineRule="auto"/>
              <w:jc w:val="both"/>
              <w:rPr>
                <w:rFonts w:ascii="Calibri" w:hAnsi="Calibri"/>
              </w:rPr>
            </w:pPr>
          </w:p>
        </w:tc>
      </w:tr>
    </w:tbl>
    <w:p w14:paraId="2599D516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17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18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19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>Nom :</w:t>
      </w:r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sz w:val="22"/>
        </w:rPr>
        <w:tab/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sz w:val="22"/>
        </w:rPr>
        <w:tab/>
        <w:t xml:space="preserve">Poste : </w:t>
      </w:r>
      <w:r w:rsidR="00A45903" w:rsidRPr="00957B96">
        <w:rPr>
          <w:rFonts w:ascii="Calibri" w:hAnsi="Calibri"/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957B96">
        <w:rPr>
          <w:rFonts w:ascii="Calibri" w:hAnsi="Calibri"/>
          <w:sz w:val="22"/>
        </w:rPr>
        <w:instrText xml:space="preserve"> FORMTEXT </w:instrText>
      </w:r>
      <w:r w:rsidR="00A45903" w:rsidRPr="00957B96">
        <w:rPr>
          <w:rFonts w:ascii="Calibri" w:hAnsi="Calibri"/>
          <w:sz w:val="22"/>
        </w:rPr>
      </w:r>
      <w:r w:rsidR="00A45903" w:rsidRPr="00957B96">
        <w:rPr>
          <w:rFonts w:ascii="Calibri" w:hAnsi="Calibri"/>
          <w:sz w:val="22"/>
        </w:rPr>
        <w:fldChar w:fldCharType="separate"/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Pr="00957B96">
        <w:rPr>
          <w:rFonts w:ascii="Calibri" w:hAnsi="Calibri"/>
          <w:sz w:val="22"/>
        </w:rPr>
        <w:t> </w:t>
      </w:r>
      <w:r w:rsidR="00A45903" w:rsidRPr="00957B96">
        <w:rPr>
          <w:rFonts w:ascii="Calibri" w:hAnsi="Calibri"/>
          <w:sz w:val="22"/>
        </w:rPr>
        <w:fldChar w:fldCharType="end"/>
      </w:r>
    </w:p>
    <w:p w14:paraId="2599D51A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1B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  <w:r w:rsidRPr="00957B96">
        <w:rPr>
          <w:rFonts w:ascii="Calibri" w:hAnsi="Calibri"/>
          <w:sz w:val="22"/>
        </w:rPr>
        <w:t>Signature :</w:t>
      </w:r>
      <w:r w:rsidRPr="00957B96">
        <w:rPr>
          <w:rFonts w:ascii="Calibri" w:hAnsi="Calibri"/>
          <w:sz w:val="22"/>
        </w:rPr>
        <w:tab/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</w:tblGrid>
      <w:tr w:rsidR="00061F4C" w:rsidRPr="00957B96" w14:paraId="2599D51D" w14:textId="77777777" w:rsidTr="000D7507">
        <w:trPr>
          <w:trHeight w:val="496"/>
        </w:trPr>
        <w:tc>
          <w:tcPr>
            <w:tcW w:w="4253" w:type="dxa"/>
          </w:tcPr>
          <w:p w14:paraId="2599D51C" w14:textId="77777777" w:rsidR="00061F4C" w:rsidRPr="00957B96" w:rsidRDefault="00061F4C" w:rsidP="000D7507">
            <w:pPr>
              <w:widowControl w:val="0"/>
              <w:spacing w:line="217" w:lineRule="auto"/>
              <w:jc w:val="both"/>
              <w:rPr>
                <w:rFonts w:ascii="Calibri" w:hAnsi="Calibri"/>
              </w:rPr>
            </w:pPr>
          </w:p>
        </w:tc>
      </w:tr>
    </w:tbl>
    <w:p w14:paraId="2599D51E" w14:textId="77777777" w:rsidR="00061F4C" w:rsidRPr="00957B96" w:rsidRDefault="00061F4C" w:rsidP="00061F4C">
      <w:pPr>
        <w:widowControl w:val="0"/>
        <w:spacing w:line="217" w:lineRule="auto"/>
        <w:jc w:val="both"/>
        <w:rPr>
          <w:rFonts w:ascii="Calibri" w:hAnsi="Calibri"/>
          <w:sz w:val="22"/>
        </w:rPr>
      </w:pPr>
    </w:p>
    <w:p w14:paraId="2599D51F" w14:textId="77777777" w:rsidR="00A711DB" w:rsidRPr="00957B96" w:rsidRDefault="00061F4C" w:rsidP="00A711DB">
      <w:r w:rsidRPr="00957B96">
        <w:rPr>
          <w:rFonts w:ascii="Calibri" w:hAnsi="Calibri"/>
          <w:sz w:val="22"/>
        </w:rPr>
        <w:tab/>
      </w:r>
      <w:r w:rsidRPr="00957B96">
        <w:rPr>
          <w:rFonts w:ascii="Calibri" w:hAnsi="Calibri"/>
          <w:sz w:val="22"/>
        </w:rPr>
        <w:tab/>
      </w:r>
    </w:p>
    <w:p w14:paraId="2599D520" w14:textId="77777777" w:rsidR="00A711DB" w:rsidRPr="00957B96" w:rsidRDefault="00A711DB" w:rsidP="00A711DB"/>
    <w:p w14:paraId="2599D521" w14:textId="77777777" w:rsidR="00A711DB" w:rsidRPr="00957B96" w:rsidRDefault="00A711DB" w:rsidP="00BC414D">
      <w:pPr>
        <w:pStyle w:val="Heading3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957B96">
        <w:rPr>
          <w:rFonts w:asciiTheme="minorHAnsi" w:hAnsiTheme="minorHAnsi" w:cstheme="minorHAnsi"/>
        </w:rPr>
        <w:t>BASKETBALL EN FAUTEUIL ROULANT CANADA</w:t>
      </w:r>
    </w:p>
    <w:p w14:paraId="2599D522" w14:textId="77777777" w:rsidR="00A711DB" w:rsidRPr="00957B96" w:rsidRDefault="00A711DB" w:rsidP="00BC414D">
      <w:pPr>
        <w:pStyle w:val="Heading3"/>
        <w:spacing w:before="0" w:beforeAutospacing="0"/>
        <w:jc w:val="center"/>
        <w:rPr>
          <w:rFonts w:asciiTheme="minorHAnsi" w:hAnsiTheme="minorHAnsi" w:cstheme="minorHAnsi"/>
        </w:rPr>
      </w:pPr>
      <w:bookmarkStart w:id="12" w:name="_OUTIL_D’ÉVALUATION_DE"/>
      <w:bookmarkEnd w:id="12"/>
      <w:r w:rsidRPr="00957B96">
        <w:rPr>
          <w:rFonts w:asciiTheme="minorHAnsi" w:hAnsiTheme="minorHAnsi" w:cstheme="minorHAnsi"/>
        </w:rPr>
        <w:t>OUTIL D’ÉVALUATION DE SOUMISSION</w:t>
      </w:r>
    </w:p>
    <w:p w14:paraId="2599D523" w14:textId="77777777" w:rsidR="00A711DB" w:rsidRPr="00957B96" w:rsidRDefault="00A711DB" w:rsidP="00A711DB">
      <w:pPr>
        <w:jc w:val="center"/>
        <w:rPr>
          <w:rFonts w:ascii="Arial" w:hAnsi="Arial" w:cs="Arial"/>
          <w:b/>
        </w:rPr>
      </w:pPr>
    </w:p>
    <w:p w14:paraId="2599D524" w14:textId="77777777" w:rsidR="00A711DB" w:rsidRPr="00957B96" w:rsidRDefault="00A711DB" w:rsidP="00A711DB">
      <w:pPr>
        <w:rPr>
          <w:rFonts w:ascii="Arial" w:hAnsi="Arial" w:cs="Arial"/>
          <w:b/>
        </w:rPr>
      </w:pPr>
      <w:r w:rsidRPr="00957B96">
        <w:rPr>
          <w:rFonts w:ascii="Arial" w:hAnsi="Arial" w:cs="Arial"/>
          <w:b/>
        </w:rPr>
        <w:t>DATE :_____________________</w:t>
      </w:r>
      <w:r w:rsidRPr="00957B96">
        <w:rPr>
          <w:rFonts w:ascii="Arial" w:hAnsi="Arial" w:cs="Arial"/>
          <w:b/>
        </w:rPr>
        <w:tab/>
        <w:t>SOUMISSION DE :____________________</w:t>
      </w:r>
    </w:p>
    <w:p w14:paraId="2599D525" w14:textId="77777777" w:rsidR="00A711DB" w:rsidRPr="00957B96" w:rsidRDefault="00A711DB" w:rsidP="00A711DB">
      <w:pPr>
        <w:rPr>
          <w:rFonts w:ascii="Arial" w:hAnsi="Arial" w:cs="Arial"/>
          <w:b/>
        </w:r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1980"/>
        <w:gridCol w:w="2250"/>
        <w:gridCol w:w="2587"/>
        <w:gridCol w:w="2723"/>
        <w:gridCol w:w="180"/>
        <w:gridCol w:w="1080"/>
      </w:tblGrid>
      <w:tr w:rsidR="00A711DB" w:rsidRPr="00957B96" w14:paraId="2599D527" w14:textId="77777777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26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Administration</w:t>
            </w:r>
          </w:p>
        </w:tc>
      </w:tr>
      <w:tr w:rsidR="00A711DB" w:rsidRPr="00957B96" w14:paraId="2599D52D" w14:textId="77777777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2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29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2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2B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2C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33" w14:textId="77777777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2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2F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 satisfait pas aux exigences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30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aux exigences minimales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31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ou dépasse les exigences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32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TOTAUX</w:t>
            </w:r>
          </w:p>
        </w:tc>
      </w:tr>
      <w:tr w:rsidR="00A711DB" w:rsidRPr="00957B96" w14:paraId="2599D539" w14:textId="77777777" w:rsidTr="00A711DB">
        <w:trPr>
          <w:trHeight w:val="4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 limite de soumission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5" w14:textId="77777777" w:rsidR="00A711DB" w:rsidRPr="00957B96" w:rsidRDefault="00A711DB" w:rsidP="000D7507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Date limite de la soumission non respectée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6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Date limite de la soumission respectée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7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Date limite de la soumission respectée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8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3F" w14:textId="77777777" w:rsidTr="00A711DB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Formulaires et </w:t>
            </w:r>
            <w:r w:rsidRPr="00957B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ocuments de soumission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B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Formulaires de soumission de BFRC absents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C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Tous les formulaires de soumission nécessaires de BFRC sont joints à la soumission, mais pas complets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D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Tous les formulaires de soumission nécessaires de BFRC sont complets et accompagnent la soumission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3E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45" w14:textId="77777777" w:rsidTr="00A711DB">
        <w:trPr>
          <w:trHeight w:val="8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0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Recrutement de bénévoles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1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Aucune mention de bénévoles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2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Quelques détails concernant le recrutement et les rôles des bénévoles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3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Plan détaillé pour le recrutement, les rôles et la reconnaissance des bénévoles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4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4B" w14:textId="77777777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6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Protocole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7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Aucun détail fourni pour satisfaire aux exigences du protocole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8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Quelques détails fournis pour satisfaire aux exigences du protocole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9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Détails précis fournis pour satisfaire aux exigences du protocole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A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51" w14:textId="77777777" w:rsidTr="00A711DB">
        <w:trPr>
          <w:trHeight w:val="9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C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Comité hôte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D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Comité hôte </w:t>
            </w: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non identifié et titres de postes non fournis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E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Comité hôte </w:t>
            </w: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identifié, mais les titres de postes sont la seule description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4F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Comité hôte identifié avec descriptions de travail détaillées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0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57" w14:textId="77777777" w:rsidTr="00A711DB">
        <w:trPr>
          <w:trHeight w:val="7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2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Échéances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3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Échéances peu nombreuses et réduites à l’essentiel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4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Échéances vaguement mentionnées seulement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5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 xml:space="preserve">Échéances de l’organisation </w:t>
            </w: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énoncées dans la soumission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6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5D" w14:textId="77777777" w:rsidTr="00A711DB">
        <w:trPr>
          <w:trHeight w:val="114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Avant l’événement – inscription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9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Renseignements insuffisants sur les trousses d’inscription telles que décrites dans les exigences de BFRC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A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Renseignements fournis sur la trousse d’inscription, mais plus de détails nécessaires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B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Plans pour la trousse d’inscription au tournoi notés et expliqués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C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63" w14:textId="77777777" w:rsidTr="00A711DB">
        <w:trPr>
          <w:trHeight w:val="10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Avant l’événement – documentation sur le tournoi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5F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Plans pour la documentation du tournoi non mentionnés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0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 xml:space="preserve">Renseignements vagues sur </w:t>
            </w: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la documentation du tournoi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1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Plans pour la documentation du tournoi qui </w:t>
            </w: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satisfont toutes les exigences de BFRC (c.-à-d. hôtel, prix, transport,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2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69" w14:textId="77777777" w:rsidTr="00A711DB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Installations médicales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5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Services médicaux non mentionnés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6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Peu de détails fournis à propos des installations médicales locales et des services sur place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7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Plan détaillé pour les services médicaux sur place (premiers soins ou physiothérapeute / thérapeute en sport) et renseignements fournis sur la clinique ou l’hôpital local.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8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711DB" w:rsidRPr="00957B96" w14:paraId="2599D56F" w14:textId="77777777" w:rsidTr="00A711DB">
        <w:trPr>
          <w:trHeight w:val="141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Technique – arbitres et classificateurs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B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Renseignements inadéquats fournis sur les plans pour les exigences concernant les classificateurs et les officiels</w:t>
            </w: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C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Plans notés pour les exigences concernant les classificateurs et les officiels, mais plus de détails sont nécessaires</w:t>
            </w:r>
          </w:p>
        </w:tc>
        <w:tc>
          <w:tcPr>
            <w:tcW w:w="2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D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Plans détaillés dans la soumission pour les exigences concernant les classificateurs et les officiels (chambres, repas, transport, etc.)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6E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71" w14:textId="77777777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99D570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57B96">
              <w:br w:type="page"/>
            </w:r>
            <w:r w:rsidRPr="00957B9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Budget</w:t>
            </w:r>
          </w:p>
        </w:tc>
      </w:tr>
      <w:tr w:rsidR="00A711DB" w:rsidRPr="00957B96" w14:paraId="2599D577" w14:textId="77777777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72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73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7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75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76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7D" w14:textId="77777777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7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79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 satisfait pas aux exigences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7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aux exigences minimales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7B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ou dépasse les exigences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7C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TOTAUX</w:t>
            </w:r>
          </w:p>
        </w:tc>
      </w:tr>
      <w:tr w:rsidR="00A711DB" w:rsidRPr="00957B96" w14:paraId="2599D583" w14:textId="77777777" w:rsidTr="00A711DB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7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Budget – exactitude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7F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Le budget proposé n’est pas adéquat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80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Un budget proposé est joint, mais manque d’exactitude ou n’est pas achevé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81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Un budget proposé complet est joint et précise les revenus et les dépenses prévus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82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89" w14:textId="77777777" w:rsidTr="00A711DB">
        <w:trPr>
          <w:trHeight w:val="1493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8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Budget – contenu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85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Beaucoup de renseignements manquants, menant à une description incomplète des revenus et des dépenses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86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Les renseignements sont quelque peu détaillés, mais il manque quelques précisions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87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Beaucoup de renseignements sont fournis dans le budget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88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8B" w14:textId="77777777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99D58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Sites</w:t>
            </w:r>
          </w:p>
        </w:tc>
      </w:tr>
      <w:tr w:rsidR="00A711DB" w:rsidRPr="00957B96" w14:paraId="2599D591" w14:textId="77777777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8C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8D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8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8F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90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97" w14:textId="77777777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92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93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 satisfait pas aux exigences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9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aux exigences minimales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95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ou dépasse les exigences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96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TOTAUX</w:t>
            </w:r>
          </w:p>
        </w:tc>
      </w:tr>
      <w:tr w:rsidR="00A711DB" w:rsidRPr="00957B96" w14:paraId="2599D59D" w14:textId="77777777" w:rsidTr="00A711DB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9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Site – gymnases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99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2 gymnases n’ont pas été réservés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9A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2 gymnases ont été réservés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9B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2 gymnases ou plus, de dimensions appropriées, ont été réservés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9C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A3" w14:textId="77777777" w:rsidTr="00A711DB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9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Site – renseignements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9F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Renseignements inadéquats au sujet de l’utilisation de l’équipement et de l’utilisation et de l’accessibilité de l’installation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0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Des questions demeurent sans réponse concernant l’utilisation de l’équipement et l’utilisation et l’accessibilité de l’installation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1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Les gymnases sont accessibles et satisfont aux exigences pour l’équipement et les installations (y compris le système de sonorisation</w:t>
            </w: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2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A9" w14:textId="77777777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Site – stationnement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5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Aucune mention de stationnement pour aucune installation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6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Le stationnement est mentionné, mais pas obtenu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7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Stationnement approprié obtenu et places réservées pour les équipes et les officiels</w:t>
            </w: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8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AF" w14:textId="77777777" w:rsidTr="00A711DB">
        <w:trPr>
          <w:trHeight w:val="2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Site – sites secondaires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B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Renseignements inadéquats sur les sites secondaires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C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Certains sites secondaires sont mentionnés, mais les renseignements sont incomplets au sujet de leur utilisation pour l’événement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D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Tous les sites secondaires nécessaires sont confirmés, y compris, mais sans s’y limiter, la salle de contrôle anti-dopage, le local de réunion pour la réunion technique, les vestiaires, la salle des classificateurs, la salle des officiels, l’entreposage, la salle des bénévoles, les salles de restauration, etc.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AE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B5" w14:textId="77777777" w:rsidTr="00A711DB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B0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Site – 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B1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Beaucoup plus de détails sont nécessaires sur la description du site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B2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Plus de détails sont nécessaires sur la description du site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B3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Une description détaillée du site est fournie (peut comprendre des photos, des liens à des sites Web, etc.)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B4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B7" w14:textId="77777777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99D5B6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57B96">
              <w:br w:type="page"/>
            </w:r>
            <w:r w:rsidRPr="00957B9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Hébergement</w:t>
            </w:r>
          </w:p>
        </w:tc>
      </w:tr>
      <w:tr w:rsidR="00A711DB" w:rsidRPr="00957B96" w14:paraId="2599D5BD" w14:textId="77777777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B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B9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B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BB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BC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C3" w14:textId="77777777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B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BF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 satisfait pas aux exigences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C0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aux exigences minimales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C1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ou dépasse les exigences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C2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TOTAUX</w:t>
            </w:r>
          </w:p>
        </w:tc>
      </w:tr>
      <w:tr w:rsidR="00A711DB" w:rsidRPr="00957B96" w14:paraId="2599D5CB" w14:textId="77777777" w:rsidTr="00A711DB">
        <w:trPr>
          <w:trHeight w:val="6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C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Hébergement – tarifs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C5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Aucun tarif n’est assuré pour les chambres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D5C6" w14:textId="77777777" w:rsidR="00A711DB" w:rsidRPr="00957B96" w:rsidRDefault="00A711DB" w:rsidP="000D7507">
            <w:pPr>
              <w:rPr>
                <w:rFonts w:asciiTheme="minorHAnsi" w:hAnsiTheme="minorHAnsi" w:cstheme="minorHAnsi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Un tarif est assuré</w:t>
            </w:r>
          </w:p>
          <w:p w14:paraId="2599D5C7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14:paraId="2599D5C8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C9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Un tarif raisonnable est assuré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CA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D1" w14:textId="77777777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CC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Hébergement – stationnement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CD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Le stationnement n’est pas mentionné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CE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Le stationnement est offert, mais plus de détails sont nécessaires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CF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Stationnement approprié obtenu et places réservées pour les équipes et les officiels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D0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D7" w14:textId="77777777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D2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Hébergement – accessibilité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D3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Il n’est pas clair si des chambres accessibles sont fournies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D4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Peu </w:t>
            </w: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de chambres accessibles sont réservées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D5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Theme="minorHAnsi" w:hAnsiTheme="minorHAnsi" w:cstheme="minorHAnsi"/>
                <w:sz w:val="22"/>
                <w:szCs w:val="22"/>
              </w:rPr>
              <w:t>Un nombre adéquat de chambres accessibles est réservé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D6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D9" w14:textId="77777777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99D5D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Transport</w:t>
            </w:r>
          </w:p>
        </w:tc>
      </w:tr>
      <w:tr w:rsidR="00A711DB" w:rsidRPr="00957B96" w14:paraId="2599D5DF" w14:textId="77777777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D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DB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DC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DD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D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E5" w14:textId="77777777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E0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E1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 satisfait pas aux exigences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E2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aux exigences minimales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E3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ou dépasse les exigences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E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TOTAUX</w:t>
            </w:r>
          </w:p>
        </w:tc>
      </w:tr>
      <w:tr w:rsidR="00A711DB" w:rsidRPr="00957B96" w14:paraId="2599D5ED" w14:textId="77777777" w:rsidTr="00A711DB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E6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 – entre l’hôtel et le site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D5E7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Aucun détail clair</w:t>
            </w:r>
          </w:p>
          <w:p w14:paraId="2599D5E8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14:paraId="2599D5E9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EA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Chemin indiqué ou plan de navette fourni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EB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Distance de marche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EC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F3" w14:textId="77777777" w:rsidTr="00A711DB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E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Transport – entre l’aéroport et l’hôtel – autres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EF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Aucun plan détaillé pour prendre et retourner à l’aéroport les</w:t>
            </w: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officiels, classificateurs ou dignitaires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F0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Dispositions non prises, mais plan fourni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F1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Plans établis pour prendre et retourner à l’aéroport les</w:t>
            </w: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officiels, classificateurs et dignitaires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5F2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5F5" w14:textId="77777777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99D5F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lastRenderedPageBreak/>
              <w:t>Banquet</w:t>
            </w:r>
          </w:p>
        </w:tc>
      </w:tr>
      <w:tr w:rsidR="00A711DB" w:rsidRPr="00957B96" w14:paraId="2599D5FB" w14:textId="77777777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F6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F7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F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F9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F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601" w14:textId="77777777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5FC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FD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 satisfait pas aux exigences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F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aux exigences minimales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5FF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ou dépasse les exigences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600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TOTAUX</w:t>
            </w:r>
          </w:p>
        </w:tc>
      </w:tr>
      <w:tr w:rsidR="00A711DB" w:rsidRPr="00957B96" w14:paraId="2599D607" w14:textId="77777777" w:rsidTr="00A711DB">
        <w:trPr>
          <w:trHeight w:val="15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2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– programme et animateur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3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Programme et animateur non mentionnés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4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Plans notés pour le programme et l’animateur, mais plus de détails sont nécessaires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5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Programme décrit avec animateur (bilingue) et plans pour le divertissement avec podiums et système de sonorisation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6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60D" w14:textId="77777777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Banquet – prix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9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Prix et divertissements non mentionnés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A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Prix et divertissements brièvement traités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B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Programme de prix noté avec des plans pour le divertissement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C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613" w14:textId="77777777" w:rsidTr="00A711DB">
        <w:trPr>
          <w:trHeight w:val="1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Banquet – billets d’équipe et capacité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0F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Billets de banquet, ventes et capacité non traités en détail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10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Ventes de billets de banquet et capacité traitées, mais les billets ne sont pas inclus dans les droits d’inscription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11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Prix des billets de banquet, </w:t>
            </w:r>
            <w:r w:rsidRPr="00957B96">
              <w:rPr>
                <w:rFonts w:ascii="Calibri" w:hAnsi="Calibri" w:cs="Calibri"/>
                <w:sz w:val="22"/>
                <w:szCs w:val="22"/>
              </w:rPr>
              <w:t xml:space="preserve">ventes et capacité de la salle </w:t>
            </w: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traités et billets inclus dans les droits d’inscription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12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615" w14:textId="77777777" w:rsidTr="00A711DB">
        <w:trPr>
          <w:trHeight w:val="42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99D614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957B96">
              <w:br w:type="page"/>
            </w:r>
            <w:r w:rsidRPr="00957B9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Prix – médailles et trophées</w:t>
            </w:r>
          </w:p>
        </w:tc>
      </w:tr>
      <w:tr w:rsidR="00A711DB" w:rsidRPr="00957B96" w14:paraId="2599D61B" w14:textId="77777777" w:rsidTr="00A711DB">
        <w:trPr>
          <w:trHeight w:val="3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616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617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61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619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61A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621" w14:textId="77777777" w:rsidTr="00A711DB">
        <w:trPr>
          <w:trHeight w:val="60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61C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61D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 satisfait pas aux exigences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61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aux exigences minimales</w:t>
            </w: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vAlign w:val="center"/>
            <w:hideMark/>
          </w:tcPr>
          <w:p w14:paraId="2599D61F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Satisfait ou dépasse les exigences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3B3B3"/>
            <w:hideMark/>
          </w:tcPr>
          <w:p w14:paraId="2599D620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TOTAUX</w:t>
            </w:r>
          </w:p>
        </w:tc>
      </w:tr>
      <w:tr w:rsidR="00A711DB" w:rsidRPr="00957B96" w14:paraId="2599D627" w14:textId="77777777" w:rsidTr="00A711DB">
        <w:trPr>
          <w:trHeight w:val="117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2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Prix – présentations de médailles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3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 xml:space="preserve">Renseignements inadéquats fournis sur la présentation des médailles et trophées 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4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Présentation des médailles et trophées notée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5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Procédures claires pour la présentation des médailles et des trophées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6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62D" w14:textId="77777777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8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Prix – joueur le plus utile et étoiles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9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Aucune procédure pour la présentation des </w:t>
            </w:r>
            <w:r w:rsidRPr="00957B96">
              <w:rPr>
                <w:rFonts w:ascii="Calibri" w:hAnsi="Calibri" w:cs="Calibri"/>
                <w:sz w:val="22"/>
                <w:szCs w:val="22"/>
              </w:rPr>
              <w:t>prix du joueur le plus utile et des étoiles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A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 xml:space="preserve">Procédures vagues notées pour la </w:t>
            </w: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présentation</w:t>
            </w:r>
            <w:r w:rsidRPr="00957B96">
              <w:rPr>
                <w:rFonts w:ascii="Calibri" w:hAnsi="Calibri" w:cs="Calibri"/>
                <w:sz w:val="22"/>
                <w:szCs w:val="22"/>
              </w:rPr>
              <w:t xml:space="preserve"> des prix du joueur le plus utile et des étoiles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B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Procédures claires pour la présentation des prix du joueur le plus utile et des étoiles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C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11DB" w:rsidRPr="00957B96" w14:paraId="2599D633" w14:textId="77777777" w:rsidTr="00A711D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E" w14:textId="77777777" w:rsidR="00A711DB" w:rsidRPr="00957B96" w:rsidRDefault="00A711DB" w:rsidP="000D750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Prix – présentateurs et animateur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2F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Aucun renseignement donné sur les présentateurs ou l’animateur pour la remise des prix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30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Peu de renseignements fournis sur les présentateurs ou l’animateur de l’événement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31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sz w:val="22"/>
                <w:szCs w:val="22"/>
              </w:rPr>
              <w:t>Présentateurs et animateur bilingue prévus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D632" w14:textId="77777777" w:rsidR="00A711DB" w:rsidRPr="00957B96" w:rsidRDefault="00A711DB" w:rsidP="000D7507">
            <w:pPr>
              <w:rPr>
                <w:rFonts w:ascii="Calibri" w:hAnsi="Calibri" w:cs="Calibri"/>
                <w:color w:val="000000"/>
                <w:szCs w:val="22"/>
              </w:rPr>
            </w:pPr>
            <w:r w:rsidRPr="00957B9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599D634" w14:textId="77777777" w:rsidR="00A711DB" w:rsidRPr="00957B96" w:rsidRDefault="00A711DB" w:rsidP="00A711DB"/>
    <w:p w14:paraId="2599D635" w14:textId="77777777" w:rsidR="00053958" w:rsidRPr="00957B96" w:rsidRDefault="00053958" w:rsidP="00A711DB">
      <w:pPr>
        <w:widowControl w:val="0"/>
        <w:spacing w:line="217" w:lineRule="auto"/>
        <w:jc w:val="both"/>
        <w:rPr>
          <w:rFonts w:ascii="Arial" w:hAnsi="Arial" w:cs="Arial"/>
          <w:b/>
        </w:rPr>
      </w:pPr>
    </w:p>
    <w:p w14:paraId="2599D636" w14:textId="6570C82A" w:rsidR="00053958" w:rsidRPr="00957B96" w:rsidRDefault="00EA4FB3" w:rsidP="00053958">
      <w:pPr>
        <w:ind w:firstLine="720"/>
        <w:jc w:val="center"/>
        <w:rPr>
          <w:rFonts w:ascii="Arial" w:hAnsi="Arial" w:cs="Arial"/>
          <w:b/>
        </w:rPr>
      </w:pPr>
      <w:r w:rsidRPr="00957B9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9D63D" wp14:editId="3E47D986">
                <wp:simplePos x="0" y="0"/>
                <wp:positionH relativeFrom="column">
                  <wp:posOffset>4686300</wp:posOffset>
                </wp:positionH>
                <wp:positionV relativeFrom="paragraph">
                  <wp:posOffset>-4445</wp:posOffset>
                </wp:positionV>
                <wp:extent cx="457200" cy="473710"/>
                <wp:effectExtent l="9525" t="8255" r="9525" b="13335"/>
                <wp:wrapTight wrapText="bothSides">
                  <wp:wrapPolygon edited="0">
                    <wp:start x="-600" y="-608"/>
                    <wp:lineTo x="-600" y="20992"/>
                    <wp:lineTo x="22200" y="20992"/>
                    <wp:lineTo x="22200" y="-608"/>
                    <wp:lineTo x="-600" y="-608"/>
                  </wp:wrapPolygon>
                </wp:wrapTight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9D64C" w14:textId="77777777" w:rsidR="004B6E47" w:rsidRDefault="004B6E47" w:rsidP="00053958"/>
                          <w:p w14:paraId="2599D64D" w14:textId="77777777" w:rsidR="004B6E47" w:rsidRPr="002442A4" w:rsidRDefault="004B6E47" w:rsidP="0005395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9D63D" id="Rectangle 5" o:spid="_x0000_s1026" style="position:absolute;left:0;text-align:left;margin-left:369pt;margin-top:-.35pt;width:36pt;height: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">
                <v:textbox>
                  <w:txbxContent>
                    <w:p w14:paraId="2599D64C" w14:textId="77777777" w:rsidR="004B6E47" w:rsidRDefault="004B6E47" w:rsidP="00053958"/>
                    <w:p w14:paraId="2599D64D" w14:textId="77777777" w:rsidR="004B6E47" w:rsidRPr="002442A4" w:rsidRDefault="004B6E47" w:rsidP="0005395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81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957B96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9D63E" wp14:editId="0DAB6080">
                <wp:simplePos x="0" y="0"/>
                <wp:positionH relativeFrom="column">
                  <wp:posOffset>4686300</wp:posOffset>
                </wp:positionH>
                <wp:positionV relativeFrom="paragraph">
                  <wp:posOffset>-4445</wp:posOffset>
                </wp:positionV>
                <wp:extent cx="457200" cy="342900"/>
                <wp:effectExtent l="9525" t="8255" r="9525" b="1079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48936" id="Line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.35pt" to="40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"/>
            </w:pict>
          </mc:Fallback>
        </mc:AlternateContent>
      </w:r>
    </w:p>
    <w:p w14:paraId="2599D637" w14:textId="77777777" w:rsidR="00053958" w:rsidRPr="00957B96" w:rsidRDefault="00053958" w:rsidP="00053958">
      <w:pPr>
        <w:ind w:firstLine="720"/>
        <w:jc w:val="right"/>
        <w:rPr>
          <w:rFonts w:ascii="Arial" w:hAnsi="Arial" w:cs="Arial"/>
          <w:b/>
        </w:rPr>
      </w:pPr>
      <w:r w:rsidRPr="00957B96">
        <w:rPr>
          <w:rFonts w:ascii="Arial" w:hAnsi="Arial" w:cs="Arial"/>
          <w:b/>
        </w:rPr>
        <w:t>Total de l’évaluation</w:t>
      </w:r>
    </w:p>
    <w:p w14:paraId="2599D638" w14:textId="77777777" w:rsidR="00053958" w:rsidRPr="00957B96" w:rsidRDefault="00053958" w:rsidP="00053958">
      <w:pPr>
        <w:rPr>
          <w:rFonts w:ascii="Arial" w:hAnsi="Arial" w:cs="Arial"/>
          <w:b/>
        </w:rPr>
      </w:pPr>
    </w:p>
    <w:p w14:paraId="2599D639" w14:textId="77777777" w:rsidR="002B2E68" w:rsidRPr="00957B96" w:rsidRDefault="002B2E68" w:rsidP="00053958">
      <w:pPr>
        <w:jc w:val="center"/>
      </w:pPr>
    </w:p>
    <w:sectPr w:rsidR="002B2E68" w:rsidRPr="00957B96" w:rsidSect="005823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E9A1" w14:textId="77777777" w:rsidR="00213F04" w:rsidRDefault="00213F04" w:rsidP="00B1610D">
      <w:r>
        <w:separator/>
      </w:r>
    </w:p>
  </w:endnote>
  <w:endnote w:type="continuationSeparator" w:id="0">
    <w:p w14:paraId="532B4F66" w14:textId="77777777" w:rsidR="00213F04" w:rsidRDefault="00213F04" w:rsidP="00B1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39B1" w14:textId="77777777" w:rsidR="004452D8" w:rsidRDefault="00445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2A906" w14:textId="77777777" w:rsidR="004452D8" w:rsidRDefault="00445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680C" w14:textId="77777777" w:rsidR="004452D8" w:rsidRDefault="00445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D7FD" w14:textId="77777777" w:rsidR="00213F04" w:rsidRDefault="00213F04" w:rsidP="00B1610D">
      <w:r>
        <w:separator/>
      </w:r>
    </w:p>
  </w:footnote>
  <w:footnote w:type="continuationSeparator" w:id="0">
    <w:p w14:paraId="4967B07D" w14:textId="77777777" w:rsidR="00213F04" w:rsidRDefault="00213F04" w:rsidP="00B1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D643" w14:textId="77777777" w:rsidR="004B6E47" w:rsidRDefault="000F4E87">
    <w:pPr>
      <w:pStyle w:val="Header"/>
    </w:pPr>
    <w:r>
      <w:rPr>
        <w:noProof/>
        <w:lang w:val="en-CA" w:eastAsia="en-CA"/>
      </w:rPr>
      <w:pict w14:anchorId="2599D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8704" o:spid="_x0000_s1026" type="#_x0000_t75" style="position:absolute;margin-left:0;margin-top:0;width:467.4pt;height:418.35pt;z-index:-251657216;mso-position-horizontal:center;mso-position-horizontal-relative:margin;mso-position-vertical:center;mso-position-vertical-relative:margin" o:allowincell="f">
          <v:imagedata r:id="rId1" o:title="Newlogo-notex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D644" w14:textId="77777777" w:rsidR="004B6E47" w:rsidRDefault="000F4E87">
    <w:pPr>
      <w:pStyle w:val="Header"/>
    </w:pPr>
    <w:r>
      <w:rPr>
        <w:noProof/>
        <w:lang w:val="en-CA" w:eastAsia="en-CA"/>
      </w:rPr>
      <w:pict w14:anchorId="2599D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8705" o:spid="_x0000_s1027" type="#_x0000_t75" style="position:absolute;margin-left:0;margin-top:0;width:467.4pt;height:418.35pt;z-index:-251656192;mso-position-horizontal:center;mso-position-horizontal-relative:margin;mso-position-vertical:center;mso-position-vertical-relative:margin" o:allowincell="f">
          <v:imagedata r:id="rId1" o:title="Newlogo-notex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D647" w14:textId="77777777" w:rsidR="004B6E47" w:rsidRDefault="000F4E87">
    <w:pPr>
      <w:pStyle w:val="Header"/>
    </w:pPr>
    <w:r>
      <w:rPr>
        <w:noProof/>
        <w:lang w:val="en-CA" w:eastAsia="en-CA"/>
      </w:rPr>
      <w:pict w14:anchorId="2599D6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8703" o:spid="_x0000_s1025" type="#_x0000_t75" style="position:absolute;margin-left:0;margin-top:0;width:467.4pt;height:418.35pt;z-index:-251658240;mso-position-horizontal:center;mso-position-horizontal-relative:margin;mso-position-vertical:center;mso-position-vertical-relative:margin" o:allowincell="f">
          <v:imagedata r:id="rId1" o:title="Newlogo-notex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C32AD"/>
    <w:multiLevelType w:val="hybridMultilevel"/>
    <w:tmpl w:val="B6D6C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106E"/>
    <w:multiLevelType w:val="hybridMultilevel"/>
    <w:tmpl w:val="FD48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414703">
    <w:abstractNumId w:val="0"/>
  </w:num>
  <w:num w:numId="2" w16cid:durableId="80412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E0"/>
    <w:rsid w:val="00053958"/>
    <w:rsid w:val="00061F4C"/>
    <w:rsid w:val="00064FBB"/>
    <w:rsid w:val="00083415"/>
    <w:rsid w:val="000D7507"/>
    <w:rsid w:val="000E6572"/>
    <w:rsid w:val="000F1F66"/>
    <w:rsid w:val="000F4E87"/>
    <w:rsid w:val="000F747F"/>
    <w:rsid w:val="00145E35"/>
    <w:rsid w:val="001533AB"/>
    <w:rsid w:val="001B2B64"/>
    <w:rsid w:val="00213F04"/>
    <w:rsid w:val="00262017"/>
    <w:rsid w:val="002802A8"/>
    <w:rsid w:val="002B2E68"/>
    <w:rsid w:val="003003FF"/>
    <w:rsid w:val="00376525"/>
    <w:rsid w:val="003C2942"/>
    <w:rsid w:val="00426C7E"/>
    <w:rsid w:val="004452D8"/>
    <w:rsid w:val="004B6E47"/>
    <w:rsid w:val="00512A6C"/>
    <w:rsid w:val="005256E0"/>
    <w:rsid w:val="00582342"/>
    <w:rsid w:val="00625272"/>
    <w:rsid w:val="007212F6"/>
    <w:rsid w:val="0073484B"/>
    <w:rsid w:val="00737C34"/>
    <w:rsid w:val="00745141"/>
    <w:rsid w:val="0078246F"/>
    <w:rsid w:val="007C6D03"/>
    <w:rsid w:val="0084213F"/>
    <w:rsid w:val="008B7727"/>
    <w:rsid w:val="008C36BA"/>
    <w:rsid w:val="008F582B"/>
    <w:rsid w:val="00950F3A"/>
    <w:rsid w:val="00957B96"/>
    <w:rsid w:val="00A45903"/>
    <w:rsid w:val="00A55817"/>
    <w:rsid w:val="00A711DB"/>
    <w:rsid w:val="00A77BE3"/>
    <w:rsid w:val="00AB6EBC"/>
    <w:rsid w:val="00AC536A"/>
    <w:rsid w:val="00AF3F86"/>
    <w:rsid w:val="00B14F51"/>
    <w:rsid w:val="00B1610D"/>
    <w:rsid w:val="00B70CA1"/>
    <w:rsid w:val="00BA19E9"/>
    <w:rsid w:val="00BC414D"/>
    <w:rsid w:val="00BE614B"/>
    <w:rsid w:val="00C112A3"/>
    <w:rsid w:val="00C1705F"/>
    <w:rsid w:val="00C4079B"/>
    <w:rsid w:val="00C77A01"/>
    <w:rsid w:val="00CD4F97"/>
    <w:rsid w:val="00D57E4C"/>
    <w:rsid w:val="00DD40C2"/>
    <w:rsid w:val="00DE32BD"/>
    <w:rsid w:val="00E40211"/>
    <w:rsid w:val="00E47442"/>
    <w:rsid w:val="00E700CA"/>
    <w:rsid w:val="00EA4FB3"/>
    <w:rsid w:val="00EF12BF"/>
    <w:rsid w:val="00EF6290"/>
    <w:rsid w:val="00F26513"/>
    <w:rsid w:val="00F75A1E"/>
    <w:rsid w:val="00FC342F"/>
    <w:rsid w:val="00FC465B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9D43A"/>
  <w15:docId w15:val="{F4431133-10B6-4F6A-BA34-FAF4CDA5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C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40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6E0"/>
    <w:pPr>
      <w:spacing w:after="0" w:line="240" w:lineRule="auto"/>
    </w:pPr>
  </w:style>
  <w:style w:type="table" w:styleId="TableGrid">
    <w:name w:val="Table Grid"/>
    <w:basedOn w:val="TableNormal"/>
    <w:uiPriority w:val="59"/>
    <w:rsid w:val="00525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rsid w:val="00525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56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16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6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10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2B2E68"/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B2E68"/>
    <w:rPr>
      <w:rFonts w:ascii="Arial" w:eastAsia="Times New Roman" w:hAnsi="Arial" w:cs="Arial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B14F5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C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507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D40C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unhideWhenUsed/>
    <w:rsid w:val="00BC41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liebich@wheelchairbasketball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heelchairbasketballca.sharepoint.com/Shared%20Documents/Domestic/Bids/2024%20-%202027/Host%20Manual%202023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dd424-de0e-4f5c-a5f2-0abc38563d10">
      <Terms xmlns="http://schemas.microsoft.com/office/infopath/2007/PartnerControls"/>
    </lcf76f155ced4ddcb4097134ff3c332f>
    <TaxCatchAll xmlns="c933381d-59d1-485d-89e3-422fd303f9a3" xsi:nil="true"/>
    <MediaLengthInSeconds xmlns="4aadd424-de0e-4f5c-a5f2-0abc38563d10" xsi:nil="true"/>
    <SharedWithUsers xmlns="c933381d-59d1-485d-89e3-422fd303f9a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E157FCB042B49B22F88AC7F9E4001" ma:contentTypeVersion="17" ma:contentTypeDescription="Create a new document." ma:contentTypeScope="" ma:versionID="994471d661ecd94582d4a306616d5850">
  <xsd:schema xmlns:xsd="http://www.w3.org/2001/XMLSchema" xmlns:xs="http://www.w3.org/2001/XMLSchema" xmlns:p="http://schemas.microsoft.com/office/2006/metadata/properties" xmlns:ns2="4aadd424-de0e-4f5c-a5f2-0abc38563d10" xmlns:ns3="c933381d-59d1-485d-89e3-422fd303f9a3" targetNamespace="http://schemas.microsoft.com/office/2006/metadata/properties" ma:root="true" ma:fieldsID="3e7b85c681420e1354c366b4fcc4b90f" ns2:_="" ns3:_="">
    <xsd:import namespace="4aadd424-de0e-4f5c-a5f2-0abc38563d10"/>
    <xsd:import namespace="c933381d-59d1-485d-89e3-422fd303f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dd424-de0e-4f5c-a5f2-0abc38563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a2ba1-360f-4e6b-9157-6b4d14d45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3381d-59d1-485d-89e3-422fd303f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4d4e4d-59aa-46cc-9c5b-1ea4ec3dbe5f}" ma:internalName="TaxCatchAll" ma:showField="CatchAllData" ma:web="c933381d-59d1-485d-89e3-422fd303f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10B11-6AB0-41F3-B686-283F47FD5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4566C-4DAA-4064-93B5-731652F7FCCB}">
  <ds:schemaRefs>
    <ds:schemaRef ds:uri="http://schemas.microsoft.com/office/2006/metadata/properties"/>
    <ds:schemaRef ds:uri="http://schemas.microsoft.com/office/infopath/2007/PartnerControls"/>
    <ds:schemaRef ds:uri="4aadd424-de0e-4f5c-a5f2-0abc38563d10"/>
    <ds:schemaRef ds:uri="c933381d-59d1-485d-89e3-422fd303f9a3"/>
  </ds:schemaRefs>
</ds:datastoreItem>
</file>

<file path=customXml/itemProps3.xml><?xml version="1.0" encoding="utf-8"?>
<ds:datastoreItem xmlns:ds="http://schemas.openxmlformats.org/officeDocument/2006/customXml" ds:itemID="{DC2E370A-B5B5-4CB4-8A07-5732DB7D6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dd424-de0e-4f5c-a5f2-0abc38563d10"/>
    <ds:schemaRef ds:uri="c933381d-59d1-485d-89e3-422fd303f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Sean Liebich</cp:lastModifiedBy>
  <cp:revision>4</cp:revision>
  <cp:lastPrinted>2023-03-14T15:24:00Z</cp:lastPrinted>
  <dcterms:created xsi:type="dcterms:W3CDTF">2023-03-14T16:58:00Z</dcterms:created>
  <dcterms:modified xsi:type="dcterms:W3CDTF">2023-03-15T13:42:00Z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0x0101007E9E157FCB042B49B22F88AC7F9E4001</vt:lpwstr>
  </property>
  <property fmtid="{D5CDD505-2E9C-101B-9397-08002B2CF9AE}" pid="3" name="MediaServiceImageTags">
    <vt:lpwstr/>
  </property>
</Properties>
</file>